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4F" w:rsidRPr="00373837" w:rsidRDefault="00373837">
      <w:pPr>
        <w:spacing w:after="0" w:line="408" w:lineRule="exact"/>
        <w:ind w:left="120"/>
        <w:jc w:val="center"/>
        <w:rPr>
          <w:lang w:val="ru-RU"/>
        </w:rPr>
      </w:pPr>
      <w:r w:rsidRPr="00373837">
        <w:rPr>
          <w:rFonts w:ascii="Times New Roman" w:hAnsi="Times New Roman"/>
          <w:b/>
          <w:color w:val="000000"/>
          <w:sz w:val="28"/>
          <w:lang w:val="ru-RU"/>
        </w:rPr>
        <w:t>МИНИСТЕРСТВО ПРОСВЕЩЕНИЯ РОССИЙСКОЙ ФЕДЕРАЦИИ</w:t>
      </w:r>
    </w:p>
    <w:p w:rsidR="00436C4F" w:rsidRPr="00373837" w:rsidRDefault="00373837">
      <w:pPr>
        <w:spacing w:after="0" w:line="408" w:lineRule="exact"/>
        <w:ind w:left="120"/>
        <w:jc w:val="center"/>
        <w:rPr>
          <w:lang w:val="ru-RU"/>
        </w:rPr>
      </w:pPr>
      <w:r w:rsidRPr="00373837">
        <w:rPr>
          <w:rFonts w:ascii="Times New Roman" w:hAnsi="Times New Roman"/>
          <w:b/>
          <w:color w:val="000000"/>
          <w:sz w:val="28"/>
          <w:lang w:val="ru-RU"/>
        </w:rPr>
        <w:t>‌</w:t>
      </w:r>
      <w:bookmarkStart w:id="0" w:name="458a8b50-bc87-4dce-ba15-54688bfa7451"/>
      <w:r w:rsidRPr="00373837">
        <w:rPr>
          <w:rFonts w:ascii="Times New Roman" w:hAnsi="Times New Roman"/>
          <w:b/>
          <w:color w:val="000000"/>
          <w:sz w:val="28"/>
          <w:lang w:val="ru-RU"/>
        </w:rPr>
        <w:t>Министерство  образования и науки Забайкальского края</w:t>
      </w:r>
      <w:bookmarkEnd w:id="0"/>
      <w:r w:rsidRPr="00373837">
        <w:rPr>
          <w:rFonts w:ascii="Times New Roman" w:hAnsi="Times New Roman"/>
          <w:b/>
          <w:color w:val="000000"/>
          <w:sz w:val="28"/>
          <w:lang w:val="ru-RU"/>
        </w:rPr>
        <w:t xml:space="preserve">‌‌ </w:t>
      </w:r>
    </w:p>
    <w:p w:rsidR="00436C4F" w:rsidRPr="00373837" w:rsidRDefault="00373837">
      <w:pPr>
        <w:spacing w:after="0" w:line="408" w:lineRule="exact"/>
        <w:ind w:left="120"/>
        <w:jc w:val="center"/>
        <w:rPr>
          <w:lang w:val="ru-RU"/>
        </w:rPr>
      </w:pPr>
      <w:bookmarkStart w:id="1" w:name="a4973ee1-7119-49dd-ab64-b9ca30404961"/>
      <w:r w:rsidRPr="00373837">
        <w:rPr>
          <w:rFonts w:ascii="Times New Roman" w:hAnsi="Times New Roman"/>
          <w:b/>
          <w:color w:val="000000"/>
          <w:sz w:val="28"/>
          <w:lang w:val="ru-RU"/>
        </w:rPr>
        <w:t xml:space="preserve"> Нерчинско – Заводский муниципальный округ</w:t>
      </w:r>
      <w:bookmarkEnd w:id="1"/>
    </w:p>
    <w:p w:rsidR="00436C4F" w:rsidRPr="00373837" w:rsidRDefault="00373837">
      <w:pPr>
        <w:spacing w:after="0" w:line="408" w:lineRule="exact"/>
        <w:ind w:left="120"/>
        <w:jc w:val="center"/>
        <w:rPr>
          <w:lang w:val="ru-RU"/>
        </w:rPr>
      </w:pPr>
      <w:r w:rsidRPr="00373837">
        <w:rPr>
          <w:rFonts w:ascii="Times New Roman" w:hAnsi="Times New Roman"/>
          <w:b/>
          <w:color w:val="000000"/>
          <w:sz w:val="28"/>
          <w:lang w:val="ru-RU"/>
        </w:rPr>
        <w:t>МОУ Горбуновская ООШ</w:t>
      </w:r>
    </w:p>
    <w:p w:rsidR="00436C4F" w:rsidRPr="00373837" w:rsidRDefault="00436C4F">
      <w:pPr>
        <w:spacing w:after="0"/>
        <w:ind w:left="120"/>
        <w:rPr>
          <w:lang w:val="ru-RU"/>
        </w:rPr>
      </w:pPr>
    </w:p>
    <w:p w:rsidR="00436C4F" w:rsidRPr="00373837" w:rsidRDefault="00436C4F">
      <w:pPr>
        <w:spacing w:after="0"/>
        <w:ind w:left="120"/>
        <w:rPr>
          <w:lang w:val="ru-RU"/>
        </w:rPr>
      </w:pPr>
    </w:p>
    <w:p w:rsidR="00436C4F" w:rsidRPr="00373837" w:rsidRDefault="00436C4F">
      <w:pPr>
        <w:spacing w:after="0"/>
        <w:ind w:left="120"/>
        <w:rPr>
          <w:lang w:val="ru-RU"/>
        </w:rPr>
      </w:pPr>
    </w:p>
    <w:p w:rsidR="00436C4F" w:rsidRPr="00373837" w:rsidRDefault="00436C4F">
      <w:pPr>
        <w:spacing w:after="0"/>
        <w:ind w:left="120"/>
        <w:rPr>
          <w:lang w:val="ru-RU"/>
        </w:rPr>
      </w:pPr>
    </w:p>
    <w:tbl>
      <w:tblPr>
        <w:tblW w:w="9345" w:type="dxa"/>
        <w:tblLook w:val="04A0" w:firstRow="1" w:lastRow="0" w:firstColumn="1" w:lastColumn="0" w:noHBand="0" w:noVBand="1"/>
      </w:tblPr>
      <w:tblGrid>
        <w:gridCol w:w="9345"/>
      </w:tblGrid>
      <w:tr w:rsidR="00436C4F" w:rsidRPr="00373837">
        <w:tc>
          <w:tcPr>
            <w:tcW w:w="9345" w:type="dxa"/>
          </w:tcPr>
          <w:p w:rsidR="00436C4F" w:rsidRPr="00373837" w:rsidRDefault="00373837">
            <w:pPr>
              <w:spacing w:after="120"/>
              <w:jc w:val="right"/>
              <w:rPr>
                <w:b/>
                <w:bCs/>
                <w:lang w:val="ru-RU"/>
              </w:rPr>
            </w:pPr>
            <w:r>
              <w:rPr>
                <w:rFonts w:ascii="Times New Roman" w:eastAsia="Times New Roman" w:hAnsi="Times New Roman"/>
                <w:b/>
                <w:bCs/>
                <w:color w:val="000000"/>
                <w:sz w:val="28"/>
                <w:szCs w:val="28"/>
                <w:lang w:val="ru-RU"/>
              </w:rPr>
              <w:t>УТВЕРЖДЕНО</w:t>
            </w:r>
          </w:p>
          <w:p w:rsidR="00436C4F" w:rsidRPr="00373837" w:rsidRDefault="00373837">
            <w:pPr>
              <w:spacing w:after="120"/>
              <w:jc w:val="right"/>
              <w:rPr>
                <w:b/>
                <w:bCs/>
                <w:lang w:val="ru-RU"/>
              </w:rPr>
            </w:pPr>
            <w:r>
              <w:rPr>
                <w:rFonts w:ascii="Times New Roman" w:eastAsia="Times New Roman" w:hAnsi="Times New Roman"/>
                <w:b/>
                <w:bCs/>
                <w:color w:val="000000"/>
                <w:sz w:val="28"/>
                <w:szCs w:val="28"/>
                <w:lang w:val="ru-RU"/>
              </w:rPr>
              <w:t>Директор школы</w:t>
            </w:r>
          </w:p>
          <w:p w:rsidR="00436C4F" w:rsidRPr="00373837" w:rsidRDefault="00373837">
            <w:pPr>
              <w:spacing w:after="120" w:line="240" w:lineRule="auto"/>
              <w:jc w:val="right"/>
              <w:rPr>
                <w:b/>
                <w:bCs/>
                <w:lang w:val="ru-RU"/>
              </w:rPr>
            </w:pPr>
            <w:r>
              <w:rPr>
                <w:rFonts w:ascii="Times New Roman" w:eastAsia="Times New Roman" w:hAnsi="Times New Roman"/>
                <w:b/>
                <w:bCs/>
                <w:color w:val="000000"/>
                <w:sz w:val="24"/>
                <w:szCs w:val="24"/>
                <w:lang w:val="ru-RU"/>
              </w:rPr>
              <w:t xml:space="preserve">________________________ </w:t>
            </w:r>
          </w:p>
          <w:p w:rsidR="00436C4F" w:rsidRPr="00373837" w:rsidRDefault="00373837">
            <w:pPr>
              <w:spacing w:after="0" w:line="240" w:lineRule="auto"/>
              <w:jc w:val="right"/>
              <w:rPr>
                <w:b/>
                <w:bCs/>
                <w:lang w:val="ru-RU"/>
              </w:rPr>
            </w:pPr>
            <w:r>
              <w:rPr>
                <w:rFonts w:ascii="Times New Roman" w:eastAsia="Times New Roman" w:hAnsi="Times New Roman"/>
                <w:b/>
                <w:bCs/>
                <w:color w:val="000000"/>
                <w:sz w:val="24"/>
                <w:szCs w:val="24"/>
                <w:lang w:val="ru-RU"/>
              </w:rPr>
              <w:t xml:space="preserve">Е.А.Фартусова </w:t>
            </w:r>
          </w:p>
          <w:p w:rsidR="00436C4F" w:rsidRPr="00373837" w:rsidRDefault="00373837">
            <w:pPr>
              <w:spacing w:after="0" w:line="240" w:lineRule="auto"/>
              <w:jc w:val="right"/>
              <w:rPr>
                <w:b/>
                <w:bCs/>
                <w:lang w:val="ru-RU"/>
              </w:rPr>
            </w:pPr>
            <w:r>
              <w:rPr>
                <w:rFonts w:ascii="Times New Roman" w:eastAsia="Times New Roman" w:hAnsi="Times New Roman"/>
                <w:b/>
                <w:bCs/>
                <w:color w:val="000000"/>
                <w:sz w:val="24"/>
                <w:szCs w:val="24"/>
                <w:lang w:val="ru-RU"/>
              </w:rPr>
              <w:t>Приказ №51А4 от «01» сентября   2023 г.</w:t>
            </w:r>
          </w:p>
          <w:p w:rsidR="00436C4F" w:rsidRDefault="00436C4F">
            <w:pPr>
              <w:spacing w:after="120" w:line="240" w:lineRule="auto"/>
              <w:jc w:val="both"/>
              <w:rPr>
                <w:rFonts w:ascii="Times New Roman" w:eastAsia="Times New Roman" w:hAnsi="Times New Roman"/>
                <w:b/>
                <w:bCs/>
                <w:color w:val="000000"/>
                <w:sz w:val="24"/>
                <w:szCs w:val="24"/>
                <w:lang w:val="ru-RU"/>
              </w:rPr>
            </w:pPr>
          </w:p>
        </w:tc>
      </w:tr>
    </w:tbl>
    <w:p w:rsidR="00436C4F" w:rsidRPr="00373837" w:rsidRDefault="00436C4F">
      <w:pPr>
        <w:spacing w:after="0"/>
        <w:ind w:left="120"/>
        <w:rPr>
          <w:lang w:val="ru-RU"/>
        </w:rPr>
      </w:pPr>
    </w:p>
    <w:p w:rsidR="00436C4F" w:rsidRPr="00373837" w:rsidRDefault="00373837">
      <w:pPr>
        <w:spacing w:after="0"/>
        <w:ind w:left="120"/>
        <w:rPr>
          <w:lang w:val="ru-RU"/>
        </w:rPr>
      </w:pPr>
      <w:r w:rsidRPr="00373837">
        <w:rPr>
          <w:rFonts w:ascii="Times New Roman" w:hAnsi="Times New Roman"/>
          <w:color w:val="000000"/>
          <w:sz w:val="28"/>
          <w:lang w:val="ru-RU"/>
        </w:rPr>
        <w:t>‌</w:t>
      </w:r>
    </w:p>
    <w:p w:rsidR="00436C4F" w:rsidRPr="00373837" w:rsidRDefault="00436C4F">
      <w:pPr>
        <w:spacing w:after="0"/>
        <w:ind w:left="120"/>
        <w:rPr>
          <w:lang w:val="ru-RU"/>
        </w:rPr>
      </w:pPr>
    </w:p>
    <w:p w:rsidR="00436C4F" w:rsidRPr="00373837" w:rsidRDefault="00436C4F">
      <w:pPr>
        <w:spacing w:after="0"/>
        <w:ind w:left="120"/>
        <w:rPr>
          <w:lang w:val="ru-RU"/>
        </w:rPr>
      </w:pPr>
    </w:p>
    <w:p w:rsidR="00436C4F" w:rsidRPr="00373837" w:rsidRDefault="00436C4F">
      <w:pPr>
        <w:spacing w:after="0"/>
        <w:ind w:left="120"/>
        <w:rPr>
          <w:lang w:val="ru-RU"/>
        </w:rPr>
      </w:pPr>
    </w:p>
    <w:p w:rsidR="00436C4F" w:rsidRPr="00373837" w:rsidRDefault="00373837">
      <w:pPr>
        <w:spacing w:after="0" w:line="408" w:lineRule="exact"/>
        <w:ind w:left="120"/>
        <w:jc w:val="center"/>
        <w:rPr>
          <w:lang w:val="ru-RU"/>
        </w:rPr>
      </w:pPr>
      <w:r w:rsidRPr="00373837">
        <w:rPr>
          <w:rFonts w:ascii="Times New Roman" w:hAnsi="Times New Roman"/>
          <w:b/>
          <w:color w:val="000000"/>
          <w:sz w:val="28"/>
          <w:lang w:val="ru-RU"/>
        </w:rPr>
        <w:t>РАБОЧАЯ ПРОГРАММА</w:t>
      </w:r>
    </w:p>
    <w:p w:rsidR="00436C4F" w:rsidRPr="00373837" w:rsidRDefault="00373837">
      <w:pPr>
        <w:spacing w:after="0" w:line="408" w:lineRule="exact"/>
        <w:ind w:left="120"/>
        <w:jc w:val="center"/>
        <w:rPr>
          <w:lang w:val="ru-RU"/>
        </w:rPr>
      </w:pPr>
      <w:r w:rsidRPr="00373837">
        <w:rPr>
          <w:rFonts w:ascii="Times New Roman" w:hAnsi="Times New Roman"/>
          <w:color w:val="000000"/>
          <w:sz w:val="28"/>
          <w:lang w:val="ru-RU"/>
        </w:rPr>
        <w:t>(</w:t>
      </w:r>
      <w:r>
        <w:rPr>
          <w:rFonts w:ascii="Times New Roman" w:hAnsi="Times New Roman"/>
          <w:color w:val="000000"/>
          <w:sz w:val="28"/>
        </w:rPr>
        <w:t>ID</w:t>
      </w:r>
      <w:r w:rsidRPr="00373837">
        <w:rPr>
          <w:rFonts w:ascii="Times New Roman" w:hAnsi="Times New Roman"/>
          <w:color w:val="000000"/>
          <w:sz w:val="28"/>
          <w:lang w:val="ru-RU"/>
        </w:rPr>
        <w:t xml:space="preserve"> 580702)</w:t>
      </w:r>
    </w:p>
    <w:p w:rsidR="00436C4F" w:rsidRPr="00373837" w:rsidRDefault="00436C4F">
      <w:pPr>
        <w:spacing w:after="0"/>
        <w:ind w:left="120"/>
        <w:jc w:val="center"/>
        <w:rPr>
          <w:lang w:val="ru-RU"/>
        </w:rPr>
      </w:pPr>
    </w:p>
    <w:p w:rsidR="00436C4F" w:rsidRPr="00373837" w:rsidRDefault="00373837">
      <w:pPr>
        <w:spacing w:after="0" w:line="408" w:lineRule="exact"/>
        <w:ind w:left="120"/>
        <w:jc w:val="center"/>
        <w:rPr>
          <w:lang w:val="ru-RU"/>
        </w:rPr>
      </w:pPr>
      <w:r w:rsidRPr="00373837">
        <w:rPr>
          <w:rFonts w:ascii="Times New Roman" w:hAnsi="Times New Roman"/>
          <w:b/>
          <w:color w:val="000000"/>
          <w:sz w:val="28"/>
          <w:lang w:val="ru-RU"/>
        </w:rPr>
        <w:t>учебного предмета «Биология» (Базовый уровень)</w:t>
      </w:r>
    </w:p>
    <w:p w:rsidR="00436C4F" w:rsidRPr="00373837" w:rsidRDefault="00373837">
      <w:pPr>
        <w:spacing w:after="0" w:line="408" w:lineRule="exact"/>
        <w:ind w:left="120"/>
        <w:jc w:val="center"/>
        <w:rPr>
          <w:lang w:val="ru-RU"/>
        </w:rPr>
      </w:pPr>
      <w:r w:rsidRPr="00373837">
        <w:rPr>
          <w:rFonts w:ascii="Times New Roman" w:hAnsi="Times New Roman"/>
          <w:color w:val="000000"/>
          <w:sz w:val="28"/>
          <w:lang w:val="ru-RU"/>
        </w:rPr>
        <w:t xml:space="preserve">для обучающихся 5 – 9 классов </w:t>
      </w: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436C4F">
      <w:pPr>
        <w:spacing w:after="0"/>
        <w:ind w:left="120"/>
        <w:jc w:val="center"/>
        <w:rPr>
          <w:lang w:val="ru-RU"/>
        </w:rPr>
      </w:pPr>
    </w:p>
    <w:p w:rsidR="00436C4F" w:rsidRPr="00373837" w:rsidRDefault="00373837">
      <w:pPr>
        <w:spacing w:after="0"/>
        <w:ind w:left="120"/>
        <w:jc w:val="center"/>
        <w:rPr>
          <w:lang w:val="ru-RU"/>
        </w:rPr>
        <w:sectPr w:rsidR="00436C4F" w:rsidRPr="00373837">
          <w:footerReference w:type="default" r:id="rId8"/>
          <w:pgSz w:w="11906" w:h="16383"/>
          <w:pgMar w:top="1440" w:right="1440" w:bottom="1440" w:left="1440" w:header="0" w:footer="0" w:gutter="0"/>
          <w:cols w:space="720"/>
          <w:formProt w:val="0"/>
          <w:docGrid w:linePitch="100" w:charSpace="4096"/>
        </w:sectPr>
      </w:pPr>
      <w:r w:rsidRPr="00373837">
        <w:rPr>
          <w:rFonts w:ascii="Times New Roman" w:hAnsi="Times New Roman"/>
          <w:color w:val="000000"/>
          <w:sz w:val="28"/>
          <w:lang w:val="ru-RU"/>
        </w:rPr>
        <w:t>​</w:t>
      </w:r>
      <w:bookmarkStart w:id="2" w:name="0e4163ab-ce05-47cb-a8af-92a1d51c1d1b"/>
      <w:r w:rsidRPr="00373837">
        <w:rPr>
          <w:rFonts w:ascii="Times New Roman" w:hAnsi="Times New Roman"/>
          <w:b/>
          <w:color w:val="000000"/>
          <w:sz w:val="28"/>
          <w:lang w:val="ru-RU"/>
        </w:rPr>
        <w:t>с.Горбуновка</w:t>
      </w:r>
      <w:bookmarkEnd w:id="2"/>
      <w:r w:rsidRPr="00373837">
        <w:rPr>
          <w:rFonts w:ascii="Times New Roman" w:hAnsi="Times New Roman"/>
          <w:b/>
          <w:color w:val="000000"/>
          <w:sz w:val="28"/>
          <w:lang w:val="ru-RU"/>
        </w:rPr>
        <w:t xml:space="preserve">‌ </w:t>
      </w:r>
      <w:bookmarkStart w:id="3" w:name="491e05a7-f9e6-4844-988f-66989e75e9e7"/>
      <w:r w:rsidRPr="00373837">
        <w:rPr>
          <w:rFonts w:ascii="Times New Roman" w:hAnsi="Times New Roman"/>
          <w:b/>
          <w:color w:val="000000"/>
          <w:sz w:val="28"/>
          <w:lang w:val="ru-RU"/>
        </w:rPr>
        <w:t>2023г</w:t>
      </w:r>
      <w:bookmarkEnd w:id="3"/>
      <w:r w:rsidRPr="00373837">
        <w:rPr>
          <w:rFonts w:ascii="Times New Roman" w:hAnsi="Times New Roman"/>
          <w:b/>
          <w:color w:val="000000"/>
          <w:sz w:val="28"/>
          <w:lang w:val="ru-RU"/>
        </w:rPr>
        <w:t>‌</w:t>
      </w:r>
      <w:r w:rsidRPr="00373837">
        <w:rPr>
          <w:rFonts w:ascii="Times New Roman" w:hAnsi="Times New Roman"/>
          <w:color w:val="000000"/>
          <w:sz w:val="28"/>
          <w:lang w:val="ru-RU"/>
        </w:rPr>
        <w:t>​</w:t>
      </w:r>
    </w:p>
    <w:p w:rsidR="00436C4F" w:rsidRPr="00373837" w:rsidRDefault="00373837">
      <w:pPr>
        <w:spacing w:after="0" w:line="264" w:lineRule="exact"/>
        <w:ind w:left="120"/>
        <w:jc w:val="both"/>
        <w:rPr>
          <w:lang w:val="ru-RU"/>
        </w:rPr>
      </w:pPr>
      <w:r w:rsidRPr="00373837">
        <w:rPr>
          <w:rFonts w:ascii="Times New Roman" w:hAnsi="Times New Roman"/>
          <w:b/>
          <w:color w:val="000000"/>
          <w:sz w:val="28"/>
          <w:lang w:val="ru-RU"/>
        </w:rPr>
        <w:lastRenderedPageBreak/>
        <w:t>ПОЯСНИТЕЛЬНАЯ ЗАПИСКА</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Целями изучения биологии на уровне основного общего образования являются: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Достижение целей программы по биологии обеспечивается решением следующих задач:</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w:t>
      </w:r>
      <w:bookmarkStart w:id="4" w:name="3b562cd9-1b1f-4c62-99a2-3c330cdcc105"/>
      <w:r w:rsidRPr="0037383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373837">
        <w:rPr>
          <w:rFonts w:ascii="Times New Roman" w:hAnsi="Times New Roman"/>
          <w:color w:val="000000"/>
          <w:sz w:val="28"/>
          <w:lang w:val="ru-RU"/>
        </w:rPr>
        <w:t>‌‌</w:t>
      </w:r>
    </w:p>
    <w:p w:rsidR="00436C4F" w:rsidRPr="00373837" w:rsidRDefault="00373837">
      <w:pPr>
        <w:spacing w:after="0" w:line="264" w:lineRule="exact"/>
        <w:ind w:firstLine="600"/>
        <w:jc w:val="both"/>
        <w:rPr>
          <w:lang w:val="ru-RU"/>
        </w:rPr>
        <w:sectPr w:rsidR="00436C4F" w:rsidRPr="00373837">
          <w:pgSz w:w="11906" w:h="16383"/>
          <w:pgMar w:top="1440" w:right="1440" w:bottom="1440" w:left="1440" w:header="0" w:footer="0" w:gutter="0"/>
          <w:cols w:space="720"/>
          <w:formProt w:val="0"/>
          <w:docGrid w:linePitch="100" w:charSpace="4096"/>
        </w:sectPr>
      </w:pPr>
      <w:r w:rsidRPr="0037383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5" w:name="block-4084550"/>
      <w:bookmarkStart w:id="6" w:name="block-40845501"/>
      <w:bookmarkEnd w:id="5"/>
      <w:bookmarkEnd w:id="6"/>
    </w:p>
    <w:p w:rsidR="00436C4F" w:rsidRDefault="00373837">
      <w:pPr>
        <w:spacing w:after="0" w:line="264" w:lineRule="exact"/>
        <w:ind w:left="120"/>
        <w:jc w:val="both"/>
      </w:pPr>
      <w:r>
        <w:rPr>
          <w:rFonts w:ascii="Times New Roman" w:hAnsi="Times New Roman"/>
          <w:b/>
          <w:color w:val="000000"/>
          <w:sz w:val="28"/>
        </w:rPr>
        <w:lastRenderedPageBreak/>
        <w:t>СОДЕРЖАНИЕ ОБУЧЕНИЯ</w:t>
      </w:r>
    </w:p>
    <w:p w:rsidR="00436C4F" w:rsidRDefault="00436C4F">
      <w:pPr>
        <w:spacing w:after="0" w:line="264" w:lineRule="exact"/>
        <w:ind w:left="120"/>
        <w:jc w:val="both"/>
      </w:pPr>
    </w:p>
    <w:p w:rsidR="00436C4F" w:rsidRDefault="00373837">
      <w:pPr>
        <w:spacing w:after="0" w:line="264" w:lineRule="exact"/>
        <w:ind w:left="120"/>
        <w:jc w:val="both"/>
      </w:pPr>
      <w:r>
        <w:rPr>
          <w:rFonts w:ascii="Times New Roman" w:hAnsi="Times New Roman"/>
          <w:b/>
          <w:color w:val="000000"/>
          <w:sz w:val="28"/>
        </w:rPr>
        <w:t>5 КЛАСС</w:t>
      </w:r>
    </w:p>
    <w:p w:rsidR="00436C4F" w:rsidRDefault="00373837">
      <w:pPr>
        <w:numPr>
          <w:ilvl w:val="0"/>
          <w:numId w:val="1"/>
        </w:numPr>
        <w:spacing w:after="0" w:line="264" w:lineRule="exact"/>
        <w:jc w:val="both"/>
      </w:pPr>
      <w:r>
        <w:rPr>
          <w:rFonts w:ascii="Times New Roman" w:hAnsi="Times New Roman"/>
          <w:b/>
          <w:color w:val="000000"/>
          <w:sz w:val="28"/>
        </w:rPr>
        <w:t xml:space="preserve"> Биология – наука о живой природе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36C4F" w:rsidRDefault="00373837">
      <w:pPr>
        <w:numPr>
          <w:ilvl w:val="0"/>
          <w:numId w:val="2"/>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Ознакомление с устройством лупы, светового микроскопа, правила работы с ними.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Экскурсии или видеоэкскурсии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Овладение методами изучения живой природы – наблюдением и экспериментом.</w:t>
      </w:r>
    </w:p>
    <w:p w:rsidR="00436C4F" w:rsidRDefault="00373837">
      <w:pPr>
        <w:numPr>
          <w:ilvl w:val="0"/>
          <w:numId w:val="3"/>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73837">
        <w:rPr>
          <w:rFonts w:ascii="Times New Roman" w:hAnsi="Times New Roman"/>
          <w:color w:val="FF0000"/>
          <w:sz w:val="28"/>
          <w:lang w:val="ru-RU"/>
        </w:rPr>
        <w:t xml:space="preserve"> </w:t>
      </w:r>
      <w:r w:rsidRPr="00373837">
        <w:rPr>
          <w:rFonts w:ascii="Times New Roman" w:hAnsi="Times New Roman"/>
          <w:color w:val="000000"/>
          <w:sz w:val="28"/>
          <w:lang w:val="ru-RU"/>
        </w:rPr>
        <w:t>Строение клетки под световым микроскопом: клеточная оболочка, цитоплазма, ядро.</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Одноклеточные и многоклеточные организмы. Клетки, ткани, органы, системы органов.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Ознакомление с принципами систематики организмов.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Наблюдение за потреблением воды растением.</w:t>
      </w:r>
    </w:p>
    <w:p w:rsidR="00436C4F" w:rsidRDefault="00373837">
      <w:pPr>
        <w:numPr>
          <w:ilvl w:val="0"/>
          <w:numId w:val="4"/>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Выявление приспособлений организмов к среде обитания (на конкретных примерах).</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Экскурсии или видеоэкскурсии.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Растительный и животный мир родного края (краеведение).</w:t>
      </w:r>
    </w:p>
    <w:p w:rsidR="00436C4F" w:rsidRDefault="00373837">
      <w:pPr>
        <w:numPr>
          <w:ilvl w:val="0"/>
          <w:numId w:val="5"/>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Экскурсии или видеоэкскурсии.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сезонных явлений в жизни природных сообществ.</w:t>
      </w:r>
    </w:p>
    <w:p w:rsidR="00436C4F" w:rsidRDefault="00373837">
      <w:pPr>
        <w:numPr>
          <w:ilvl w:val="0"/>
          <w:numId w:val="6"/>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36C4F" w:rsidRDefault="00373837">
      <w:pPr>
        <w:spacing w:after="0" w:line="264" w:lineRule="exact"/>
        <w:ind w:firstLine="600"/>
        <w:jc w:val="both"/>
      </w:pPr>
      <w:r w:rsidRPr="00373837">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36C4F" w:rsidRPr="00373837" w:rsidRDefault="00436C4F">
      <w:pPr>
        <w:spacing w:after="0" w:line="264" w:lineRule="exact"/>
        <w:ind w:left="120"/>
        <w:jc w:val="both"/>
        <w:rPr>
          <w:lang w:val="ru-RU"/>
        </w:rPr>
      </w:pPr>
    </w:p>
    <w:p w:rsidR="00436C4F" w:rsidRDefault="00373837">
      <w:pPr>
        <w:spacing w:after="0" w:line="264" w:lineRule="exact"/>
        <w:ind w:left="120"/>
        <w:jc w:val="both"/>
      </w:pPr>
      <w:r>
        <w:rPr>
          <w:rFonts w:ascii="Times New Roman" w:hAnsi="Times New Roman"/>
          <w:b/>
          <w:color w:val="000000"/>
          <w:sz w:val="28"/>
        </w:rPr>
        <w:t>6 КЛАСС</w:t>
      </w:r>
    </w:p>
    <w:p w:rsidR="00436C4F" w:rsidRDefault="00373837">
      <w:pPr>
        <w:numPr>
          <w:ilvl w:val="0"/>
          <w:numId w:val="7"/>
        </w:numPr>
        <w:spacing w:after="0" w:line="264" w:lineRule="exact"/>
        <w:jc w:val="both"/>
      </w:pPr>
      <w:r>
        <w:rPr>
          <w:rFonts w:ascii="Times New Roman" w:hAnsi="Times New Roman"/>
          <w:b/>
          <w:color w:val="000000"/>
          <w:sz w:val="28"/>
        </w:rPr>
        <w:lastRenderedPageBreak/>
        <w:t xml:space="preserve"> Растительный организм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микроскопического строения листа водного растения элодеи.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растительных тканей (использование микропрепаратов).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Обнаружение неорганических и органических веществ в растении.</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Экскурсии или видеоэкскурсии.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Ознакомление в природе с цветковыми растениями.</w:t>
      </w:r>
    </w:p>
    <w:p w:rsidR="00436C4F" w:rsidRDefault="00373837">
      <w:pPr>
        <w:numPr>
          <w:ilvl w:val="0"/>
          <w:numId w:val="8"/>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Строение семян. Состав и строение семян.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373837">
        <w:rPr>
          <w:rFonts w:ascii="Times New Roman" w:hAnsi="Times New Roman"/>
          <w:color w:val="000000"/>
          <w:sz w:val="28"/>
          <w:lang w:val="ru-RU"/>
        </w:rPr>
        <w:t>Распространение плодов и семян в природе.</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микропрепарата клеток корня.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микроскопического строения листа (на готовых микропрепаратах).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Рассматривание микроскопического строения ветки дерева (на готовом микропрепарате).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строения корневища, клубня, луковицы.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цветков.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Ознакомление с различными типами соцветий.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семян двудольных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семян однодольных растений.</w:t>
      </w:r>
    </w:p>
    <w:p w:rsidR="00436C4F" w:rsidRDefault="00373837">
      <w:pPr>
        <w:numPr>
          <w:ilvl w:val="0"/>
          <w:numId w:val="9"/>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36C4F" w:rsidRDefault="00373837">
      <w:pPr>
        <w:spacing w:after="0" w:line="264" w:lineRule="exact"/>
        <w:ind w:firstLine="600"/>
        <w:jc w:val="both"/>
      </w:pPr>
      <w:r>
        <w:rPr>
          <w:rFonts w:ascii="Times New Roman" w:hAnsi="Times New Roman"/>
          <w:b/>
          <w:color w:val="000000"/>
          <w:sz w:val="28"/>
        </w:rPr>
        <w:t>Обмен веществ у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 xml:space="preserve">Питание растения. </w:t>
      </w:r>
    </w:p>
    <w:p w:rsidR="00436C4F" w:rsidRDefault="00373837">
      <w:pPr>
        <w:spacing w:after="0" w:line="264" w:lineRule="exact"/>
        <w:ind w:firstLine="600"/>
        <w:jc w:val="both"/>
      </w:pPr>
      <w:r w:rsidRPr="00373837">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373837">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436C4F" w:rsidRPr="00373837" w:rsidRDefault="00373837">
      <w:pPr>
        <w:spacing w:after="0" w:line="264" w:lineRule="exact"/>
        <w:ind w:firstLine="600"/>
        <w:jc w:val="both"/>
        <w:rPr>
          <w:lang w:val="ru-RU"/>
        </w:rPr>
      </w:pPr>
      <w:r>
        <w:rPr>
          <w:rFonts w:ascii="Times New Roman" w:hAnsi="Times New Roman"/>
          <w:color w:val="000000"/>
          <w:sz w:val="28"/>
        </w:rPr>
        <w:t xml:space="preserve">Фотосинтез. Лист – орган воздушного питания. </w:t>
      </w:r>
      <w:r w:rsidRPr="00373837">
        <w:rPr>
          <w:rFonts w:ascii="Times New Roman" w:hAnsi="Times New Roman"/>
          <w:color w:val="000000"/>
          <w:sz w:val="28"/>
          <w:lang w:val="ru-RU"/>
        </w:rPr>
        <w:t>Значение фотосинтеза в природе и в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Дыхание растения.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Транспорт веществ в растении.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Рост и развитие растения.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373837">
        <w:rPr>
          <w:rFonts w:ascii="Times New Roman" w:hAnsi="Times New Roman"/>
          <w:color w:val="000000"/>
          <w:sz w:val="28"/>
          <w:lang w:val="ru-RU"/>
        </w:rPr>
        <w:t>Двойное оплодотворение. Наследование признаков обоих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Наблюдение за ростом корня.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Наблюдение за ростом побега.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возраста дерева по спилу.</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Выявление передвижения воды и минеральных веществ по древесине.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Наблюдение процесса выделения кислорода на свету аквариумными растениями.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роли рыхления для дыхания корней.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всхожести семян культурных растений и посев их в грунт.</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36C4F" w:rsidRDefault="00373837">
      <w:pPr>
        <w:spacing w:after="0" w:line="264" w:lineRule="exact"/>
        <w:ind w:firstLine="600"/>
        <w:jc w:val="both"/>
      </w:pPr>
      <w:r>
        <w:rPr>
          <w:rFonts w:ascii="Times New Roman" w:hAnsi="Times New Roman"/>
          <w:color w:val="000000"/>
          <w:sz w:val="28"/>
        </w:rPr>
        <w:t>Определение условий прорастания семян.</w:t>
      </w:r>
    </w:p>
    <w:p w:rsidR="00436C4F" w:rsidRDefault="00436C4F">
      <w:pPr>
        <w:spacing w:after="0" w:line="264" w:lineRule="exact"/>
        <w:ind w:left="120"/>
        <w:jc w:val="both"/>
      </w:pPr>
    </w:p>
    <w:p w:rsidR="00436C4F" w:rsidRDefault="00373837">
      <w:pPr>
        <w:spacing w:after="0" w:line="264" w:lineRule="exact"/>
        <w:ind w:left="120"/>
        <w:jc w:val="both"/>
      </w:pPr>
      <w:r>
        <w:rPr>
          <w:rFonts w:ascii="Times New Roman" w:hAnsi="Times New Roman"/>
          <w:b/>
          <w:color w:val="000000"/>
          <w:sz w:val="28"/>
        </w:rPr>
        <w:t>7 КЛАСС</w:t>
      </w:r>
    </w:p>
    <w:p w:rsidR="00436C4F" w:rsidRDefault="00373837">
      <w:pPr>
        <w:numPr>
          <w:ilvl w:val="0"/>
          <w:numId w:val="10"/>
        </w:numPr>
        <w:spacing w:after="0" w:line="264" w:lineRule="exact"/>
        <w:jc w:val="both"/>
      </w:pPr>
      <w:r>
        <w:rPr>
          <w:rFonts w:ascii="Times New Roman" w:hAnsi="Times New Roman"/>
          <w:b/>
          <w:color w:val="000000"/>
          <w:sz w:val="28"/>
        </w:rPr>
        <w:t xml:space="preserve"> Систематические группы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 xml:space="preserve">Высшие семенные растения. </w:t>
      </w:r>
      <w:r>
        <w:rPr>
          <w:rFonts w:ascii="Times New Roman" w:hAnsi="Times New Roman"/>
          <w:color w:val="000000"/>
          <w:sz w:val="28"/>
        </w:rPr>
        <w:t xml:space="preserve">Голосеменные. Общая характеристика. </w:t>
      </w:r>
      <w:r w:rsidRPr="00373837">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одноклеточных водорослей (на примере хламидомонады и хлореллы).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внешнего строения мхов (на местных видах).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внешнего строения папоротника или хвоща.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Изучение внешнего строения покрытосеменных растений.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36C4F" w:rsidRDefault="00373837">
      <w:pPr>
        <w:numPr>
          <w:ilvl w:val="0"/>
          <w:numId w:val="11"/>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Экскурсии или видеоэкскурсии.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36C4F" w:rsidRDefault="00373837">
      <w:pPr>
        <w:numPr>
          <w:ilvl w:val="0"/>
          <w:numId w:val="12"/>
        </w:numPr>
        <w:spacing w:after="0" w:line="264" w:lineRule="exact"/>
        <w:jc w:val="both"/>
      </w:pPr>
      <w:r w:rsidRPr="0037383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36C4F" w:rsidRDefault="00373837">
      <w:pPr>
        <w:numPr>
          <w:ilvl w:val="0"/>
          <w:numId w:val="13"/>
        </w:numPr>
        <w:spacing w:after="0" w:line="264" w:lineRule="exact"/>
        <w:jc w:val="both"/>
      </w:pPr>
      <w:r>
        <w:rPr>
          <w:rFonts w:ascii="Times New Roman" w:hAnsi="Times New Roman"/>
          <w:b/>
          <w:color w:val="000000"/>
          <w:sz w:val="28"/>
        </w:rPr>
        <w:t>Растения и человек</w:t>
      </w:r>
    </w:p>
    <w:p w:rsidR="00436C4F" w:rsidRDefault="00373837">
      <w:pPr>
        <w:spacing w:after="0" w:line="264" w:lineRule="exact"/>
        <w:ind w:firstLine="600"/>
        <w:jc w:val="both"/>
      </w:pPr>
      <w:r w:rsidRPr="00373837">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373837">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Экскурсии или видеоэкскурсии.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Изучение сельскохозяйственных растений региона. </w:t>
      </w:r>
    </w:p>
    <w:p w:rsidR="00436C4F" w:rsidRDefault="00373837">
      <w:pPr>
        <w:spacing w:after="0" w:line="264" w:lineRule="exact"/>
        <w:ind w:firstLine="600"/>
        <w:jc w:val="both"/>
      </w:pPr>
      <w:r>
        <w:rPr>
          <w:rFonts w:ascii="Times New Roman" w:hAnsi="Times New Roman"/>
          <w:color w:val="000000"/>
          <w:sz w:val="28"/>
        </w:rPr>
        <w:t>Изучение сорных растений региона.</w:t>
      </w:r>
    </w:p>
    <w:p w:rsidR="00436C4F" w:rsidRDefault="00373837">
      <w:pPr>
        <w:numPr>
          <w:ilvl w:val="0"/>
          <w:numId w:val="14"/>
        </w:numPr>
        <w:spacing w:after="0" w:line="264" w:lineRule="exact"/>
        <w:jc w:val="both"/>
      </w:pPr>
      <w:r>
        <w:rPr>
          <w:rFonts w:ascii="Times New Roman" w:hAnsi="Times New Roman"/>
          <w:b/>
          <w:color w:val="000000"/>
          <w:sz w:val="28"/>
        </w:rPr>
        <w:t>Грибы. Лишайники. Бактерии</w:t>
      </w:r>
    </w:p>
    <w:p w:rsidR="00436C4F" w:rsidRPr="00373837" w:rsidRDefault="00373837">
      <w:pPr>
        <w:spacing w:after="0" w:line="264" w:lineRule="exact"/>
        <w:ind w:firstLine="600"/>
        <w:jc w:val="both"/>
        <w:rPr>
          <w:lang w:val="ru-RU"/>
        </w:rPr>
      </w:pPr>
      <w:r>
        <w:rPr>
          <w:rFonts w:ascii="Times New Roman" w:hAnsi="Times New Roman"/>
          <w:color w:val="000000"/>
          <w:sz w:val="28"/>
        </w:rPr>
        <w:t xml:space="preserve">Грибы. Общая характеристика. </w:t>
      </w:r>
      <w:r w:rsidRPr="00373837">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лишайников.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436C4F" w:rsidRPr="00373837" w:rsidRDefault="00436C4F">
      <w:pPr>
        <w:spacing w:after="0" w:line="264" w:lineRule="exact"/>
        <w:ind w:left="120"/>
        <w:jc w:val="both"/>
        <w:rPr>
          <w:lang w:val="ru-RU"/>
        </w:rPr>
      </w:pPr>
    </w:p>
    <w:p w:rsidR="00436C4F" w:rsidRDefault="00373837">
      <w:pPr>
        <w:spacing w:after="0" w:line="264" w:lineRule="exact"/>
        <w:ind w:left="120"/>
        <w:jc w:val="both"/>
      </w:pPr>
      <w:r>
        <w:rPr>
          <w:rFonts w:ascii="Times New Roman" w:hAnsi="Times New Roman"/>
          <w:b/>
          <w:color w:val="000000"/>
          <w:sz w:val="28"/>
        </w:rPr>
        <w:t>8 КЛАСС</w:t>
      </w:r>
    </w:p>
    <w:p w:rsidR="00436C4F" w:rsidRDefault="00373837">
      <w:pPr>
        <w:numPr>
          <w:ilvl w:val="0"/>
          <w:numId w:val="15"/>
        </w:numPr>
        <w:spacing w:after="0" w:line="264" w:lineRule="exact"/>
        <w:jc w:val="both"/>
      </w:pPr>
      <w:r>
        <w:rPr>
          <w:rFonts w:ascii="Times New Roman" w:hAnsi="Times New Roman"/>
          <w:b/>
          <w:color w:val="000000"/>
          <w:sz w:val="28"/>
        </w:rPr>
        <w:t>Животный организм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под микроскопом готовых микропрепаратов клеток и тканей животных.</w:t>
      </w:r>
    </w:p>
    <w:p w:rsidR="00436C4F" w:rsidRDefault="00373837">
      <w:pPr>
        <w:numPr>
          <w:ilvl w:val="0"/>
          <w:numId w:val="16"/>
        </w:numPr>
        <w:spacing w:after="0" w:line="264" w:lineRule="exact"/>
        <w:jc w:val="both"/>
      </w:pPr>
      <w:r>
        <w:rPr>
          <w:rFonts w:ascii="Times New Roman" w:hAnsi="Times New Roman"/>
          <w:b/>
          <w:color w:val="000000"/>
          <w:sz w:val="28"/>
        </w:rPr>
        <w:t>Строение и жизнедеятельность организма животного</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w:t>
      </w:r>
      <w:r w:rsidRPr="00373837">
        <w:rPr>
          <w:rFonts w:ascii="Times New Roman" w:hAnsi="Times New Roman"/>
          <w:color w:val="000000"/>
          <w:sz w:val="28"/>
          <w:lang w:val="ru-RU"/>
        </w:rPr>
        <w:lastRenderedPageBreak/>
        <w:t>(диффузная),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373837">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Ознакомление с органами опоры и движения у животных.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способов поглощения пищи у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способов дыхания у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Ознакомление с системами органов транспорта веществ у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покровов тела у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органов чувств у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Формирование условных рефлексов у аквариумных рыб.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Строение яйца и развитие зародыша птицы (курицы).</w:t>
      </w:r>
    </w:p>
    <w:p w:rsidR="00436C4F" w:rsidRDefault="00373837">
      <w:pPr>
        <w:numPr>
          <w:ilvl w:val="0"/>
          <w:numId w:val="17"/>
        </w:numPr>
        <w:spacing w:after="0" w:line="264" w:lineRule="exact"/>
        <w:jc w:val="both"/>
      </w:pPr>
      <w:r>
        <w:rPr>
          <w:rFonts w:ascii="Times New Roman" w:hAnsi="Times New Roman"/>
          <w:b/>
          <w:color w:val="000000"/>
          <w:sz w:val="28"/>
        </w:rPr>
        <w:t>Систематические группы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Многообразие простейших (на готовых препаратах).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Изготовление модели клетки простейшего (амёбы, инфузории-туфельки и другое.).</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Многоклеточные животные. Кишечнополостные</w:t>
      </w:r>
      <w:r w:rsidRPr="0037383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373837">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строения пресноводной гидры и её передвижения (школьный аквариум).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питания гидры дафниями и циклопами (школьный аквариум).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Изготовление модели пресноводной гидры.</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Плоские, круглые, кольчатые черви.</w:t>
      </w:r>
      <w:r w:rsidRPr="0037383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36C4F" w:rsidRDefault="00373837">
      <w:pPr>
        <w:spacing w:after="0" w:line="264" w:lineRule="exact"/>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373837">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436C4F" w:rsidRDefault="00373837">
      <w:pPr>
        <w:spacing w:after="0" w:line="264" w:lineRule="exact"/>
        <w:ind w:firstLine="600"/>
        <w:jc w:val="both"/>
      </w:pPr>
      <w:r>
        <w:rPr>
          <w:rFonts w:ascii="Times New Roman" w:hAnsi="Times New Roman"/>
          <w:color w:val="000000"/>
          <w:sz w:val="28"/>
        </w:rPr>
        <w:t>Ракообразные. Особенности строения и жизнедеятельности.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Значение ракообразных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Исследование внешнего строения насекомого (на примере майского жука или других крупных насекомых-вредителей).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Ознакомление с различными типами развития насекомых (на примере коллекций).</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Моллюски</w:t>
      </w:r>
      <w:r w:rsidRPr="0037383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36C4F" w:rsidRPr="00373837" w:rsidRDefault="00373837">
      <w:pPr>
        <w:spacing w:after="0" w:line="264" w:lineRule="exact"/>
        <w:ind w:firstLine="600"/>
        <w:jc w:val="both"/>
        <w:rPr>
          <w:lang w:val="ru-RU"/>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w:t>
      </w:r>
      <w:r w:rsidRPr="00373837">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Рыбы</w:t>
      </w:r>
      <w:r w:rsidRPr="0037383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внутреннего строения рыбы (на примере готового влажного препарата).</w:t>
      </w:r>
    </w:p>
    <w:p w:rsidR="00436C4F" w:rsidRPr="00373837" w:rsidRDefault="00373837">
      <w:pPr>
        <w:spacing w:after="0" w:line="264" w:lineRule="exact"/>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373837">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Пресмыкающиеся</w:t>
      </w:r>
      <w:r w:rsidRPr="0037383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36C4F" w:rsidRPr="00373837" w:rsidRDefault="00373837">
      <w:pPr>
        <w:spacing w:after="0" w:line="264" w:lineRule="exact"/>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373837">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373837">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особенностей скелета птицы.</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lastRenderedPageBreak/>
        <w:t>Млекопитающие.</w:t>
      </w:r>
      <w:r w:rsidRPr="0037383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36C4F" w:rsidRDefault="00373837">
      <w:pPr>
        <w:spacing w:after="0" w:line="264" w:lineRule="exact"/>
        <w:ind w:firstLine="600"/>
        <w:jc w:val="both"/>
      </w:pPr>
      <w:r w:rsidRPr="00373837">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особенностей скелета млекопитающих.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особенностей зубной системы млекопитающих.</w:t>
      </w:r>
    </w:p>
    <w:p w:rsidR="00436C4F" w:rsidRDefault="00373837">
      <w:pPr>
        <w:numPr>
          <w:ilvl w:val="0"/>
          <w:numId w:val="18"/>
        </w:numPr>
        <w:spacing w:after="0" w:line="264" w:lineRule="exact"/>
        <w:jc w:val="both"/>
      </w:pPr>
      <w:r>
        <w:rPr>
          <w:rFonts w:ascii="Times New Roman" w:hAnsi="Times New Roman"/>
          <w:b/>
          <w:color w:val="000000"/>
          <w:sz w:val="28"/>
        </w:rPr>
        <w:t>Развитие животного мира на Земле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373837">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ископаемых остатков вымерших животных.</w:t>
      </w:r>
    </w:p>
    <w:p w:rsidR="00436C4F" w:rsidRDefault="00373837">
      <w:pPr>
        <w:numPr>
          <w:ilvl w:val="0"/>
          <w:numId w:val="19"/>
        </w:numPr>
        <w:spacing w:after="0" w:line="264" w:lineRule="exact"/>
        <w:jc w:val="both"/>
      </w:pPr>
      <w:r>
        <w:rPr>
          <w:rFonts w:ascii="Times New Roman" w:hAnsi="Times New Roman"/>
          <w:b/>
          <w:color w:val="000000"/>
          <w:sz w:val="28"/>
        </w:rPr>
        <w:t>Животные в природных сообществах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36C4F" w:rsidRDefault="00373837">
      <w:pPr>
        <w:spacing w:after="0" w:line="264" w:lineRule="exact"/>
        <w:ind w:firstLine="600"/>
        <w:jc w:val="both"/>
      </w:pPr>
      <w:r w:rsidRPr="0037383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36C4F" w:rsidRDefault="00373837">
      <w:pPr>
        <w:numPr>
          <w:ilvl w:val="0"/>
          <w:numId w:val="20"/>
        </w:numPr>
        <w:spacing w:after="0" w:line="264" w:lineRule="exact"/>
        <w:jc w:val="both"/>
      </w:pPr>
      <w:r>
        <w:rPr>
          <w:rFonts w:ascii="Times New Roman" w:hAnsi="Times New Roman"/>
          <w:b/>
          <w:color w:val="000000"/>
          <w:sz w:val="28"/>
        </w:rPr>
        <w:t>Животные и человек</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36C4F" w:rsidRDefault="00373837">
      <w:pPr>
        <w:spacing w:after="0" w:line="264" w:lineRule="exact"/>
        <w:ind w:firstLine="600"/>
        <w:jc w:val="both"/>
      </w:pPr>
      <w:r w:rsidRPr="0037383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w:t>
      </w:r>
      <w:r w:rsidRPr="00373837">
        <w:rPr>
          <w:rFonts w:ascii="Times New Roman" w:hAnsi="Times New Roman"/>
          <w:color w:val="000000"/>
          <w:sz w:val="28"/>
          <w:lang w:val="ru-RU"/>
        </w:rPr>
        <w:lastRenderedPageBreak/>
        <w:t xml:space="preserve">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436C4F" w:rsidRDefault="00436C4F">
      <w:pPr>
        <w:spacing w:after="0" w:line="264" w:lineRule="exact"/>
        <w:ind w:left="120"/>
        <w:jc w:val="both"/>
      </w:pPr>
    </w:p>
    <w:p w:rsidR="00436C4F" w:rsidRDefault="00373837">
      <w:pPr>
        <w:spacing w:after="0" w:line="264" w:lineRule="exact"/>
        <w:ind w:left="120"/>
        <w:jc w:val="both"/>
      </w:pPr>
      <w:r>
        <w:rPr>
          <w:rFonts w:ascii="Times New Roman" w:hAnsi="Times New Roman"/>
          <w:b/>
          <w:color w:val="000000"/>
          <w:sz w:val="28"/>
        </w:rPr>
        <w:t>9 КЛАСС</w:t>
      </w:r>
    </w:p>
    <w:p w:rsidR="00436C4F" w:rsidRDefault="00373837">
      <w:pPr>
        <w:numPr>
          <w:ilvl w:val="0"/>
          <w:numId w:val="21"/>
        </w:numPr>
        <w:spacing w:after="0" w:line="264" w:lineRule="exact"/>
        <w:jc w:val="both"/>
      </w:pPr>
      <w:r>
        <w:rPr>
          <w:rFonts w:ascii="Times New Roman" w:hAnsi="Times New Roman"/>
          <w:b/>
          <w:color w:val="000000"/>
          <w:sz w:val="28"/>
        </w:rPr>
        <w:t>Человек – биосоциальный вид</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36C4F" w:rsidRDefault="00373837">
      <w:pPr>
        <w:spacing w:after="0" w:line="264" w:lineRule="exact"/>
        <w:ind w:firstLine="600"/>
        <w:jc w:val="both"/>
      </w:pPr>
      <w:r w:rsidRPr="0037383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36C4F" w:rsidRDefault="00373837">
      <w:pPr>
        <w:numPr>
          <w:ilvl w:val="0"/>
          <w:numId w:val="22"/>
        </w:numPr>
        <w:spacing w:after="0" w:line="264" w:lineRule="exact"/>
        <w:jc w:val="both"/>
      </w:pPr>
      <w:r>
        <w:rPr>
          <w:rFonts w:ascii="Times New Roman" w:hAnsi="Times New Roman"/>
          <w:b/>
          <w:color w:val="000000"/>
          <w:sz w:val="28"/>
        </w:rPr>
        <w:t>Структура организма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микроскопического строения тканей (на готовых микропрепаратах).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Распознавание органов и систем органов человека (по таблицам).</w:t>
      </w:r>
    </w:p>
    <w:p w:rsidR="00436C4F" w:rsidRDefault="00373837">
      <w:pPr>
        <w:numPr>
          <w:ilvl w:val="0"/>
          <w:numId w:val="23"/>
        </w:numPr>
        <w:spacing w:after="0" w:line="264" w:lineRule="exact"/>
        <w:jc w:val="both"/>
      </w:pPr>
      <w:r>
        <w:rPr>
          <w:rFonts w:ascii="Times New Roman" w:hAnsi="Times New Roman"/>
          <w:b/>
          <w:color w:val="000000"/>
          <w:sz w:val="28"/>
        </w:rPr>
        <w:t>Нейрогуморальная регуляция</w:t>
      </w:r>
    </w:p>
    <w:p w:rsidR="00436C4F" w:rsidRDefault="00373837">
      <w:pPr>
        <w:spacing w:after="0" w:line="264" w:lineRule="exact"/>
        <w:ind w:firstLine="600"/>
        <w:jc w:val="both"/>
      </w:pPr>
      <w:r w:rsidRPr="00373837">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436C4F" w:rsidRPr="00373837" w:rsidRDefault="00373837">
      <w:pPr>
        <w:spacing w:after="0" w:line="264" w:lineRule="exact"/>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373837">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головного мозга человека (по муляжам).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изменения размера зрачка в зависимости от освещённости.</w:t>
      </w:r>
    </w:p>
    <w:p w:rsidR="00436C4F" w:rsidRDefault="00373837">
      <w:pPr>
        <w:numPr>
          <w:ilvl w:val="0"/>
          <w:numId w:val="24"/>
        </w:numPr>
        <w:spacing w:after="0" w:line="264" w:lineRule="exact"/>
        <w:jc w:val="both"/>
      </w:pPr>
      <w:r>
        <w:rPr>
          <w:rFonts w:ascii="Times New Roman" w:hAnsi="Times New Roman"/>
          <w:b/>
          <w:color w:val="000000"/>
          <w:sz w:val="28"/>
        </w:rPr>
        <w:t>Опора и движение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w:t>
      </w:r>
      <w:r w:rsidRPr="00373837">
        <w:rPr>
          <w:rFonts w:ascii="Times New Roman" w:hAnsi="Times New Roman"/>
          <w:color w:val="000000"/>
          <w:sz w:val="28"/>
          <w:lang w:val="ru-RU"/>
        </w:rPr>
        <w:lastRenderedPageBreak/>
        <w:t>головы. Скелет туловища. Скелет конечностей и их поясов. Особенности скелета человека, связанные с прямохождением и трудовой деятельностью.</w:t>
      </w:r>
    </w:p>
    <w:p w:rsidR="00436C4F" w:rsidRDefault="00373837">
      <w:pPr>
        <w:spacing w:after="0" w:line="264" w:lineRule="exact"/>
        <w:ind w:firstLine="600"/>
        <w:jc w:val="both"/>
      </w:pPr>
      <w:r w:rsidRPr="00373837">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свойств кости.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костей (на муляжах).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Изучение строения позвонков (на муляжах).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гибкости позвоночника.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Измерение массы и роста своего организма.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влияния статической и динамической нагрузки на утомление мышц.</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Выявление нарушения осанки.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признаков плоскостопия.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Оказание первой помощи при повреждении скелета и мышц.</w:t>
      </w:r>
    </w:p>
    <w:p w:rsidR="00436C4F" w:rsidRDefault="00373837">
      <w:pPr>
        <w:numPr>
          <w:ilvl w:val="0"/>
          <w:numId w:val="25"/>
        </w:numPr>
        <w:spacing w:after="0" w:line="264" w:lineRule="exact"/>
        <w:jc w:val="both"/>
      </w:pPr>
      <w:r>
        <w:rPr>
          <w:rFonts w:ascii="Times New Roman" w:hAnsi="Times New Roman"/>
          <w:b/>
          <w:color w:val="000000"/>
          <w:sz w:val="28"/>
        </w:rPr>
        <w:t>Внутренняя среда организма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36C4F" w:rsidRDefault="00373837">
      <w:pPr>
        <w:numPr>
          <w:ilvl w:val="0"/>
          <w:numId w:val="26"/>
        </w:numPr>
        <w:spacing w:after="0" w:line="264" w:lineRule="exact"/>
        <w:jc w:val="both"/>
      </w:pPr>
      <w:r>
        <w:rPr>
          <w:rFonts w:ascii="Times New Roman" w:hAnsi="Times New Roman"/>
          <w:b/>
          <w:color w:val="000000"/>
          <w:sz w:val="28"/>
        </w:rPr>
        <w:t>Кровообращение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Измерение кровяного давления.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36C4F" w:rsidRDefault="00373837">
      <w:pPr>
        <w:spacing w:after="0" w:line="264" w:lineRule="exact"/>
        <w:ind w:firstLine="600"/>
        <w:jc w:val="both"/>
      </w:pPr>
      <w:r>
        <w:rPr>
          <w:rFonts w:ascii="Times New Roman" w:hAnsi="Times New Roman"/>
          <w:color w:val="000000"/>
          <w:sz w:val="28"/>
        </w:rPr>
        <w:t>Первая помощь при кровотечениях.</w:t>
      </w:r>
    </w:p>
    <w:p w:rsidR="00436C4F" w:rsidRDefault="00373837">
      <w:pPr>
        <w:numPr>
          <w:ilvl w:val="0"/>
          <w:numId w:val="27"/>
        </w:numPr>
        <w:spacing w:after="0" w:line="264" w:lineRule="exact"/>
        <w:jc w:val="both"/>
      </w:pPr>
      <w:r>
        <w:rPr>
          <w:rFonts w:ascii="Times New Roman" w:hAnsi="Times New Roman"/>
          <w:b/>
          <w:color w:val="000000"/>
          <w:sz w:val="28"/>
        </w:rPr>
        <w:t>Дыхание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Измерение обхвата грудной клетки в состоянии вдоха и выдоха.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частоты дыхания. Влияние различных факторов на частоту дыхания.</w:t>
      </w:r>
    </w:p>
    <w:p w:rsidR="00436C4F" w:rsidRDefault="00373837">
      <w:pPr>
        <w:numPr>
          <w:ilvl w:val="0"/>
          <w:numId w:val="28"/>
        </w:numPr>
        <w:spacing w:after="0" w:line="264" w:lineRule="exact"/>
        <w:jc w:val="both"/>
      </w:pPr>
      <w:r>
        <w:rPr>
          <w:rFonts w:ascii="Times New Roman" w:hAnsi="Times New Roman"/>
          <w:b/>
          <w:color w:val="000000"/>
          <w:sz w:val="28"/>
        </w:rPr>
        <w:t>Питание и пищеварение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действия ферментов слюны на крахмал.</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Наблюдение действия желудочного сока на белки.</w:t>
      </w:r>
    </w:p>
    <w:p w:rsidR="00436C4F" w:rsidRDefault="00373837">
      <w:pPr>
        <w:numPr>
          <w:ilvl w:val="0"/>
          <w:numId w:val="29"/>
        </w:numPr>
        <w:spacing w:after="0" w:line="264" w:lineRule="exact"/>
        <w:jc w:val="both"/>
      </w:pPr>
      <w:r>
        <w:rPr>
          <w:rFonts w:ascii="Times New Roman" w:hAnsi="Times New Roman"/>
          <w:b/>
          <w:color w:val="000000"/>
          <w:sz w:val="28"/>
        </w:rPr>
        <w:t>Обмен веществ и превращение энергии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Исследование состава продуктов 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Составление меню в зависимости от калорийности пищи.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Способы сохранения витаминов в пищевых продуктах.</w:t>
      </w:r>
    </w:p>
    <w:p w:rsidR="00436C4F" w:rsidRDefault="00373837">
      <w:pPr>
        <w:numPr>
          <w:ilvl w:val="0"/>
          <w:numId w:val="30"/>
        </w:numPr>
        <w:spacing w:after="0" w:line="264" w:lineRule="exact"/>
        <w:jc w:val="both"/>
      </w:pPr>
      <w:r>
        <w:rPr>
          <w:rFonts w:ascii="Times New Roman" w:hAnsi="Times New Roman"/>
          <w:b/>
          <w:color w:val="000000"/>
          <w:sz w:val="28"/>
        </w:rPr>
        <w:t>Кожа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Исследование с помощью лупы тыльной и ладонной стороны кисти.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жирности различных участков кожи лица.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Описание мер по уходу за кожей лица и волосами в зависимости от типа кожи.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Описание основных гигиенических требований к одежде и обуви.</w:t>
      </w:r>
    </w:p>
    <w:p w:rsidR="00436C4F" w:rsidRDefault="00373837">
      <w:pPr>
        <w:numPr>
          <w:ilvl w:val="0"/>
          <w:numId w:val="31"/>
        </w:numPr>
        <w:spacing w:after="0" w:line="264" w:lineRule="exact"/>
        <w:jc w:val="both"/>
      </w:pPr>
      <w:r>
        <w:rPr>
          <w:rFonts w:ascii="Times New Roman" w:hAnsi="Times New Roman"/>
          <w:b/>
          <w:color w:val="000000"/>
          <w:sz w:val="28"/>
        </w:rPr>
        <w:t>Выделение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373837">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Определение местоположения почек (на муляже).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Описание мер профилактики болезней почек.</w:t>
      </w:r>
    </w:p>
    <w:p w:rsidR="00436C4F" w:rsidRDefault="00373837">
      <w:pPr>
        <w:numPr>
          <w:ilvl w:val="0"/>
          <w:numId w:val="32"/>
        </w:numPr>
        <w:spacing w:after="0" w:line="264" w:lineRule="exact"/>
        <w:jc w:val="both"/>
      </w:pPr>
      <w:r>
        <w:rPr>
          <w:rFonts w:ascii="Times New Roman" w:hAnsi="Times New Roman"/>
          <w:b/>
          <w:color w:val="000000"/>
          <w:sz w:val="28"/>
        </w:rPr>
        <w:t>Размножение и развитие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373837">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36C4F" w:rsidRDefault="00373837">
      <w:pPr>
        <w:numPr>
          <w:ilvl w:val="0"/>
          <w:numId w:val="33"/>
        </w:numPr>
        <w:spacing w:after="0" w:line="264" w:lineRule="exact"/>
        <w:jc w:val="both"/>
      </w:pPr>
      <w:r>
        <w:rPr>
          <w:rFonts w:ascii="Times New Roman" w:hAnsi="Times New Roman"/>
          <w:b/>
          <w:color w:val="000000"/>
          <w:sz w:val="28"/>
        </w:rPr>
        <w:t>Органы чувств и сенсорные системы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373837">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373837">
        <w:rPr>
          <w:rFonts w:ascii="Times New Roman" w:hAnsi="Times New Roman"/>
          <w:color w:val="000000"/>
          <w:sz w:val="28"/>
          <w:lang w:val="ru-RU"/>
        </w:rPr>
        <w:t>Зрительное восприятие. Нарушения зрения и их причины. Гигиена зрения.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остроты зрения у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органа зрения (на муляже и влажном препарате).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строения органа слуха (на муляже).</w:t>
      </w:r>
    </w:p>
    <w:p w:rsidR="00436C4F" w:rsidRDefault="00373837">
      <w:pPr>
        <w:numPr>
          <w:ilvl w:val="0"/>
          <w:numId w:val="34"/>
        </w:numPr>
        <w:spacing w:after="0" w:line="264" w:lineRule="exact"/>
        <w:jc w:val="both"/>
      </w:pPr>
      <w:r>
        <w:rPr>
          <w:rFonts w:ascii="Times New Roman" w:hAnsi="Times New Roman"/>
          <w:b/>
          <w:color w:val="000000"/>
          <w:sz w:val="28"/>
        </w:rPr>
        <w:t>Поведение и психика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373837">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w:t>
      </w:r>
      <w:r w:rsidRPr="00373837">
        <w:rPr>
          <w:rFonts w:ascii="Times New Roman" w:hAnsi="Times New Roman"/>
          <w:color w:val="000000"/>
          <w:sz w:val="28"/>
          <w:lang w:val="ru-RU"/>
        </w:rPr>
        <w:lastRenderedPageBreak/>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36C4F" w:rsidRPr="00373837" w:rsidRDefault="00373837">
      <w:pPr>
        <w:spacing w:after="0" w:line="264" w:lineRule="exact"/>
        <w:ind w:firstLine="600"/>
        <w:jc w:val="both"/>
        <w:rPr>
          <w:lang w:val="ru-RU"/>
        </w:rPr>
      </w:pPr>
      <w:r w:rsidRPr="00373837">
        <w:rPr>
          <w:rFonts w:ascii="Times New Roman" w:hAnsi="Times New Roman"/>
          <w:b/>
          <w:i/>
          <w:color w:val="000000"/>
          <w:sz w:val="28"/>
          <w:lang w:val="ru-RU"/>
        </w:rPr>
        <w:t>Лабораторные и практические работы.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Изучение кратковременной памяти.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Определение объёма механической и логической памяти.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Оценка сформированности навыков логического мышления.</w:t>
      </w:r>
    </w:p>
    <w:p w:rsidR="00436C4F" w:rsidRDefault="00373837">
      <w:pPr>
        <w:numPr>
          <w:ilvl w:val="0"/>
          <w:numId w:val="35"/>
        </w:numPr>
        <w:spacing w:after="0" w:line="264" w:lineRule="exact"/>
        <w:jc w:val="both"/>
      </w:pPr>
      <w:r>
        <w:rPr>
          <w:rFonts w:ascii="Times New Roman" w:hAnsi="Times New Roman"/>
          <w:b/>
          <w:color w:val="000000"/>
          <w:sz w:val="28"/>
        </w:rPr>
        <w:t>Человек и окружающая среда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36C4F" w:rsidRPr="00373837" w:rsidRDefault="00373837">
      <w:pPr>
        <w:spacing w:after="0" w:line="264" w:lineRule="exact"/>
        <w:ind w:firstLine="600"/>
        <w:jc w:val="both"/>
        <w:rPr>
          <w:lang w:val="ru-RU"/>
        </w:rPr>
        <w:sectPr w:rsidR="00436C4F" w:rsidRPr="00373837">
          <w:pgSz w:w="11906" w:h="16383"/>
          <w:pgMar w:top="1440" w:right="1440" w:bottom="1440" w:left="1440" w:header="0" w:footer="0" w:gutter="0"/>
          <w:cols w:space="720"/>
          <w:formProt w:val="0"/>
          <w:docGrid w:linePitch="100" w:charSpace="4096"/>
        </w:sectPr>
      </w:pPr>
      <w:r w:rsidRPr="00373837">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373837">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bookmarkStart w:id="8" w:name="block-4084552"/>
      <w:bookmarkStart w:id="9" w:name="block-40845521"/>
      <w:bookmarkEnd w:id="8"/>
      <w:bookmarkEnd w:id="9"/>
    </w:p>
    <w:p w:rsidR="00436C4F" w:rsidRPr="00373837" w:rsidRDefault="00373837">
      <w:pPr>
        <w:spacing w:after="0" w:line="264" w:lineRule="exact"/>
        <w:ind w:left="120"/>
        <w:rPr>
          <w:lang w:val="ru-RU"/>
        </w:rPr>
      </w:pPr>
      <w:r w:rsidRPr="0037383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36C4F" w:rsidRPr="00373837" w:rsidRDefault="00373837">
      <w:pPr>
        <w:spacing w:after="0" w:line="264" w:lineRule="exact"/>
        <w:ind w:left="120"/>
        <w:rPr>
          <w:lang w:val="ru-RU"/>
        </w:rPr>
      </w:pPr>
      <w:r w:rsidRPr="00373837">
        <w:rPr>
          <w:rFonts w:ascii="Times New Roman" w:hAnsi="Times New Roman"/>
          <w:color w:val="000000"/>
          <w:sz w:val="28"/>
          <w:lang w:val="ru-RU"/>
        </w:rPr>
        <w:t>​</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left="120"/>
        <w:jc w:val="both"/>
        <w:rPr>
          <w:lang w:val="ru-RU"/>
        </w:rPr>
      </w:pPr>
      <w:r w:rsidRPr="00373837">
        <w:rPr>
          <w:rFonts w:ascii="Times New Roman" w:hAnsi="Times New Roman"/>
          <w:b/>
          <w:color w:val="000000"/>
          <w:sz w:val="28"/>
          <w:lang w:val="ru-RU"/>
        </w:rPr>
        <w:t>ЛИЧНОСТНЫЕ РЕЗУЛЬТАТЫ</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Личностные результаты</w:t>
      </w:r>
      <w:r w:rsidRPr="0037383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 xml:space="preserve">1) гражданского воспитания: </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2) патриотического воспитания: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3) духовно-нравственного воспитания: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4) эстетического воспитания: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понимание роли биологии в формировании эстетической культуры личности;</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6) трудового воспитания: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7) экологического воспитания: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ориентация на применение биологических знаний при решении задач в области окружающей среды;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осознание экологических проблем и путей их решения;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готовность к участию в практической деятельности экологической направленности;</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8) ценности научного познания: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понимание роли биологической науки в формировании научного мировоззрения;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9) адаптации обучающегося к изменяющимся условиям социальной и природной среды: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адекватная оценка изменяющихся условий;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left="120"/>
        <w:jc w:val="both"/>
        <w:rPr>
          <w:lang w:val="ru-RU"/>
        </w:rPr>
      </w:pPr>
      <w:r w:rsidRPr="00373837">
        <w:rPr>
          <w:rFonts w:ascii="Times New Roman" w:hAnsi="Times New Roman"/>
          <w:b/>
          <w:color w:val="000000"/>
          <w:sz w:val="28"/>
          <w:lang w:val="ru-RU"/>
        </w:rPr>
        <w:t>МЕТАПРЕДМЕТНЫЕ РЕЗУЛЬТАТЫ</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left="120"/>
        <w:jc w:val="both"/>
        <w:rPr>
          <w:lang w:val="ru-RU"/>
        </w:rPr>
      </w:pPr>
      <w:r w:rsidRPr="00373837">
        <w:rPr>
          <w:rFonts w:ascii="Times New Roman" w:hAnsi="Times New Roman"/>
          <w:b/>
          <w:color w:val="000000"/>
          <w:sz w:val="28"/>
          <w:lang w:val="ru-RU"/>
        </w:rPr>
        <w:t>Познавательные универсальные учебные действия</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1) базовые логические действия: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2) базовые исследовательские действия: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использовать вопросы как исследовательский инструмент познания;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3) работа с информацией: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запоминать и систематизировать биологическую информацию.</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left="120"/>
        <w:jc w:val="both"/>
        <w:rPr>
          <w:lang w:val="ru-RU"/>
        </w:rPr>
      </w:pPr>
      <w:r w:rsidRPr="00373837">
        <w:rPr>
          <w:rFonts w:ascii="Times New Roman" w:hAnsi="Times New Roman"/>
          <w:b/>
          <w:color w:val="000000"/>
          <w:sz w:val="28"/>
          <w:lang w:val="ru-RU"/>
        </w:rPr>
        <w:t>Коммуникативные универсальные учебные действия</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1</w:t>
      </w:r>
      <w:r w:rsidRPr="00373837">
        <w:rPr>
          <w:rFonts w:ascii="Times New Roman" w:hAnsi="Times New Roman"/>
          <w:b/>
          <w:color w:val="000000"/>
          <w:sz w:val="28"/>
          <w:lang w:val="ru-RU"/>
        </w:rPr>
        <w:t>) общение: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выражать себя (свою точку зрения) в устных и письменных текстах;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публично представлять результаты выполненного биологического опыта (эксперимента, исследования, проекта);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2) совместная деятельность:</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left="120"/>
        <w:jc w:val="both"/>
        <w:rPr>
          <w:lang w:val="ru-RU"/>
        </w:rPr>
      </w:pPr>
      <w:r w:rsidRPr="00373837">
        <w:rPr>
          <w:rFonts w:ascii="Times New Roman" w:hAnsi="Times New Roman"/>
          <w:b/>
          <w:color w:val="000000"/>
          <w:sz w:val="28"/>
          <w:lang w:val="ru-RU"/>
        </w:rPr>
        <w:t>Регулятивные универсальные учебные действия</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Самоорганизация: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делать выбор и брать ответственность за решение.</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Самоконтроль, эмоциональный интеллект:</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владеть способами самоконтроля, самомотивации и рефлексии;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давать оценку ситуации и предлагать план её изменения;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оценивать соответствие результата цели и условиям;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различать, называть и управлять собственными эмоциями и эмоциями других;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и анализировать причины эмоций;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ставить себя на место другого человека, понимать мотивы и намерения другого;</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регулировать способ выражения эмоций.</w:t>
      </w:r>
    </w:p>
    <w:p w:rsidR="00436C4F" w:rsidRPr="00373837" w:rsidRDefault="00373837">
      <w:pPr>
        <w:spacing w:after="0" w:line="264" w:lineRule="exact"/>
        <w:ind w:firstLine="600"/>
        <w:jc w:val="both"/>
        <w:rPr>
          <w:lang w:val="ru-RU"/>
        </w:rPr>
      </w:pPr>
      <w:r w:rsidRPr="00373837">
        <w:rPr>
          <w:rFonts w:ascii="Times New Roman" w:hAnsi="Times New Roman"/>
          <w:b/>
          <w:color w:val="000000"/>
          <w:sz w:val="28"/>
          <w:lang w:val="ru-RU"/>
        </w:rPr>
        <w:t>Принятие себя и других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осознанно относиться к другому человеку, его мнению;</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признавать своё право на ошибку и такое же право другого;</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открытость себе и другим;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осознавать невозможность контролировать всё вокруг;</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left="120"/>
        <w:jc w:val="both"/>
        <w:rPr>
          <w:lang w:val="ru-RU"/>
        </w:rPr>
      </w:pPr>
      <w:r w:rsidRPr="00373837">
        <w:rPr>
          <w:rFonts w:ascii="Times New Roman" w:hAnsi="Times New Roman"/>
          <w:b/>
          <w:color w:val="000000"/>
          <w:sz w:val="28"/>
          <w:lang w:val="ru-RU"/>
        </w:rPr>
        <w:t>ПРЕДМЕТНЫЕ РЕЗУЛЬТАТЫ</w:t>
      </w:r>
    </w:p>
    <w:p w:rsidR="00436C4F" w:rsidRPr="00373837" w:rsidRDefault="00436C4F">
      <w:pPr>
        <w:spacing w:after="0" w:line="264" w:lineRule="exact"/>
        <w:ind w:left="120"/>
        <w:jc w:val="both"/>
        <w:rPr>
          <w:lang w:val="ru-RU"/>
        </w:rPr>
      </w:pP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Предметные результаты освоения программы по биологии к концу обучения </w:t>
      </w:r>
      <w:r w:rsidRPr="00373837">
        <w:rPr>
          <w:rFonts w:ascii="Times New Roman" w:hAnsi="Times New Roman"/>
          <w:b/>
          <w:i/>
          <w:color w:val="000000"/>
          <w:sz w:val="28"/>
          <w:lang w:val="ru-RU"/>
        </w:rPr>
        <w:t>в 5 классе: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sidRPr="00373837">
        <w:rPr>
          <w:rFonts w:ascii="Times New Roman" w:hAnsi="Times New Roman"/>
          <w:color w:val="000000"/>
          <w:sz w:val="28"/>
          <w:lang w:val="ru-RU"/>
        </w:rPr>
        <w:lastRenderedPageBreak/>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выделять отличительные признаки природных и искусственных сообществ;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раскрывать роль биологии в практической деятельности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Предметные результаты освоения программы по биологии к концу обучения </w:t>
      </w:r>
      <w:r w:rsidRPr="00373837">
        <w:rPr>
          <w:rFonts w:ascii="Times New Roman" w:hAnsi="Times New Roman"/>
          <w:b/>
          <w:i/>
          <w:color w:val="000000"/>
          <w:sz w:val="28"/>
          <w:lang w:val="ru-RU"/>
        </w:rPr>
        <w:t>в 6 классе: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сравнивать растительные ткани и органы растений между собой;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классифицировать растения и их части по разным основаниям;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полученные знания для выращивания и размножения культурных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Предметные результаты освоения программы по биологии к концу обучения </w:t>
      </w:r>
      <w:r w:rsidRPr="00373837">
        <w:rPr>
          <w:rFonts w:ascii="Times New Roman" w:hAnsi="Times New Roman"/>
          <w:b/>
          <w:i/>
          <w:color w:val="000000"/>
          <w:sz w:val="28"/>
          <w:lang w:val="ru-RU"/>
        </w:rPr>
        <w:t>в 7</w:t>
      </w:r>
      <w:r w:rsidRPr="00373837">
        <w:rPr>
          <w:rFonts w:ascii="Times New Roman" w:hAnsi="Times New Roman"/>
          <w:b/>
          <w:color w:val="000000"/>
          <w:sz w:val="28"/>
          <w:lang w:val="ru-RU"/>
        </w:rPr>
        <w:t xml:space="preserve"> </w:t>
      </w:r>
      <w:r w:rsidRPr="00373837">
        <w:rPr>
          <w:rFonts w:ascii="Times New Roman" w:hAnsi="Times New Roman"/>
          <w:b/>
          <w:i/>
          <w:color w:val="000000"/>
          <w:sz w:val="28"/>
          <w:lang w:val="ru-RU"/>
        </w:rPr>
        <w:t>классе</w:t>
      </w:r>
      <w:r w:rsidRPr="00373837">
        <w:rPr>
          <w:rFonts w:ascii="Times New Roman" w:hAnsi="Times New Roman"/>
          <w:color w:val="000000"/>
          <w:sz w:val="28"/>
          <w:lang w:val="ru-RU"/>
        </w:rPr>
        <w:t>:</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Предметные результаты освоения программы по биологии к концу обучения </w:t>
      </w:r>
      <w:r w:rsidRPr="00373837">
        <w:rPr>
          <w:rFonts w:ascii="Times New Roman" w:hAnsi="Times New Roman"/>
          <w:b/>
          <w:i/>
          <w:color w:val="000000"/>
          <w:sz w:val="28"/>
          <w:lang w:val="ru-RU"/>
        </w:rPr>
        <w:t>в 8 классе: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сравнивать животные ткани и органы животных между собой;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сравнивать представителей отдельных систематических групп животных и делать выводы на основе сравнения;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классифицировать животных на основании особенностей строения;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взаимосвязи животных в природных сообществах, цепи питания;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раскрывать роль животных в природных сообществах;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иметь представление о мероприятиях по охране животного мира Земли;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Предметные результаты освоения программы по биологии к концу обучения </w:t>
      </w:r>
      <w:r w:rsidRPr="00373837">
        <w:rPr>
          <w:rFonts w:ascii="Times New Roman" w:hAnsi="Times New Roman"/>
          <w:b/>
          <w:i/>
          <w:color w:val="000000"/>
          <w:sz w:val="28"/>
          <w:lang w:val="ru-RU"/>
        </w:rPr>
        <w:t>в 9 классе: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w:t>
      </w:r>
      <w:r w:rsidRPr="00373837">
        <w:rPr>
          <w:rFonts w:ascii="Times New Roman" w:hAnsi="Times New Roman"/>
          <w:color w:val="000000"/>
          <w:sz w:val="28"/>
          <w:lang w:val="ru-RU"/>
        </w:rPr>
        <w:lastRenderedPageBreak/>
        <w:t>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6C4F" w:rsidRPr="00373837" w:rsidRDefault="00373837">
      <w:pPr>
        <w:spacing w:after="0" w:line="264" w:lineRule="exact"/>
        <w:ind w:firstLine="600"/>
        <w:jc w:val="both"/>
        <w:rPr>
          <w:lang w:val="ru-RU"/>
        </w:rPr>
      </w:pPr>
      <w:r w:rsidRPr="003738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36C4F" w:rsidRPr="00373837" w:rsidRDefault="00373837">
      <w:pPr>
        <w:spacing w:after="0" w:line="264" w:lineRule="exact"/>
        <w:ind w:firstLine="600"/>
        <w:jc w:val="both"/>
        <w:rPr>
          <w:lang w:val="ru-RU"/>
        </w:rPr>
        <w:sectPr w:rsidR="00436C4F" w:rsidRPr="00373837">
          <w:pgSz w:w="11906" w:h="16383"/>
          <w:pgMar w:top="1440" w:right="1440" w:bottom="1440" w:left="1440" w:header="0" w:footer="0" w:gutter="0"/>
          <w:cols w:space="720"/>
          <w:formProt w:val="0"/>
          <w:docGrid w:linePitch="100" w:charSpace="4096"/>
        </w:sectPr>
      </w:pPr>
      <w:r w:rsidRPr="0037383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bookmarkStart w:id="10" w:name="block-4084551"/>
      <w:bookmarkStart w:id="11" w:name="block-40845511"/>
      <w:bookmarkEnd w:id="10"/>
      <w:bookmarkEnd w:id="11"/>
    </w:p>
    <w:p w:rsidR="00436C4F" w:rsidRDefault="00373837">
      <w:pPr>
        <w:spacing w:after="0"/>
        <w:ind w:left="120"/>
      </w:pPr>
      <w:r w:rsidRPr="003738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6C4F" w:rsidRDefault="00373837">
      <w:pPr>
        <w:spacing w:after="0"/>
        <w:ind w:left="120"/>
      </w:pPr>
      <w:r>
        <w:rPr>
          <w:rFonts w:ascii="Times New Roman" w:hAnsi="Times New Roman"/>
          <w:b/>
          <w:color w:val="000000"/>
          <w:sz w:val="28"/>
        </w:rPr>
        <w:t xml:space="preserve"> 5 КЛАСС </w:t>
      </w:r>
    </w:p>
    <w:tbl>
      <w:tblPr>
        <w:tblW w:w="13595" w:type="dxa"/>
        <w:tblInd w:w="-8" w:type="dxa"/>
        <w:tblCellMar>
          <w:top w:w="50" w:type="dxa"/>
          <w:left w:w="100" w:type="dxa"/>
        </w:tblCellMar>
        <w:tblLook w:val="04A0" w:firstRow="1" w:lastRow="0" w:firstColumn="1" w:lastColumn="0" w:noHBand="0" w:noVBand="1"/>
      </w:tblPr>
      <w:tblGrid>
        <w:gridCol w:w="721"/>
        <w:gridCol w:w="2081"/>
        <w:gridCol w:w="1503"/>
        <w:gridCol w:w="2549"/>
        <w:gridCol w:w="2667"/>
        <w:gridCol w:w="4074"/>
      </w:tblGrid>
      <w:tr w:rsidR="00436C4F">
        <w:trPr>
          <w:trHeight w:val="144"/>
        </w:trPr>
        <w:tc>
          <w:tcPr>
            <w:tcW w:w="720"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 п/п </w:t>
            </w:r>
          </w:p>
          <w:p w:rsidR="00436C4F" w:rsidRDefault="00436C4F">
            <w:pPr>
              <w:spacing w:after="0"/>
              <w:ind w:left="135"/>
            </w:pPr>
          </w:p>
        </w:tc>
        <w:tc>
          <w:tcPr>
            <w:tcW w:w="2081"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Наименование разделов и тем программы </w:t>
            </w:r>
          </w:p>
          <w:p w:rsidR="00436C4F" w:rsidRDefault="00436C4F">
            <w:pPr>
              <w:spacing w:after="0"/>
              <w:ind w:left="135"/>
            </w:pPr>
          </w:p>
        </w:tc>
        <w:tc>
          <w:tcPr>
            <w:tcW w:w="6719" w:type="dxa"/>
            <w:gridSpan w:val="3"/>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b/>
                <w:color w:val="000000"/>
                <w:sz w:val="24"/>
              </w:rPr>
              <w:t>Количество часов</w:t>
            </w:r>
          </w:p>
        </w:tc>
        <w:tc>
          <w:tcPr>
            <w:tcW w:w="4074"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Электронные (цифровые) образовательные ресурсы </w:t>
            </w:r>
          </w:p>
          <w:p w:rsidR="00436C4F" w:rsidRDefault="00436C4F">
            <w:pPr>
              <w:spacing w:after="0"/>
              <w:ind w:left="135"/>
            </w:pPr>
          </w:p>
        </w:tc>
      </w:tr>
      <w:tr w:rsidR="00436C4F">
        <w:trPr>
          <w:trHeight w:val="144"/>
        </w:trPr>
        <w:tc>
          <w:tcPr>
            <w:tcW w:w="720" w:type="dxa"/>
            <w:vMerge/>
            <w:tcBorders>
              <w:left w:val="single" w:sz="6" w:space="0" w:color="000000"/>
              <w:bottom w:val="single" w:sz="6" w:space="0" w:color="000000"/>
              <w:right w:val="single" w:sz="6" w:space="0" w:color="000000"/>
            </w:tcBorders>
          </w:tcPr>
          <w:p w:rsidR="00436C4F" w:rsidRDefault="00436C4F"/>
        </w:tc>
        <w:tc>
          <w:tcPr>
            <w:tcW w:w="2081" w:type="dxa"/>
            <w:vMerge/>
            <w:tcBorders>
              <w:left w:val="single" w:sz="6" w:space="0" w:color="000000"/>
              <w:bottom w:val="single" w:sz="6" w:space="0" w:color="000000"/>
              <w:right w:val="single" w:sz="6" w:space="0" w:color="000000"/>
            </w:tcBorders>
          </w:tcPr>
          <w:p w:rsidR="00436C4F" w:rsidRDefault="00436C4F"/>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Всего </w:t>
            </w:r>
          </w:p>
          <w:p w:rsidR="00436C4F" w:rsidRDefault="00436C4F">
            <w:pPr>
              <w:spacing w:after="0"/>
              <w:ind w:left="135"/>
            </w:pP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Контрольные работы </w:t>
            </w:r>
          </w:p>
          <w:p w:rsidR="00436C4F" w:rsidRDefault="00436C4F">
            <w:pPr>
              <w:spacing w:after="0"/>
              <w:ind w:left="135"/>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Практические работы </w:t>
            </w:r>
          </w:p>
          <w:p w:rsidR="00436C4F" w:rsidRDefault="00436C4F">
            <w:pPr>
              <w:spacing w:after="0"/>
              <w:ind w:left="135"/>
            </w:pPr>
          </w:p>
        </w:tc>
        <w:tc>
          <w:tcPr>
            <w:tcW w:w="4074" w:type="dxa"/>
            <w:vMerge/>
            <w:tcBorders>
              <w:left w:val="single" w:sz="6" w:space="0" w:color="000000"/>
              <w:bottom w:val="single" w:sz="6" w:space="0" w:color="000000"/>
              <w:right w:val="single" w:sz="6" w:space="0" w:color="000000"/>
            </w:tcBorders>
          </w:tcPr>
          <w:p w:rsidR="00436C4F" w:rsidRDefault="00436C4F"/>
        </w:tc>
      </w:tr>
      <w:tr w:rsidR="00436C4F" w:rsidRPr="00373837">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w:t>
            </w:r>
          </w:p>
        </w:tc>
        <w:tc>
          <w:tcPr>
            <w:tcW w:w="208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Биология — наука о живой природе</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413368</w:t>
              </w:r>
            </w:hyperlink>
          </w:p>
        </w:tc>
      </w:tr>
      <w:tr w:rsidR="00436C4F" w:rsidRPr="00373837">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2</w:t>
            </w:r>
          </w:p>
        </w:tc>
        <w:tc>
          <w:tcPr>
            <w:tcW w:w="2081"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Методы изучения живой природы</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413368</w:t>
              </w:r>
            </w:hyperlink>
          </w:p>
        </w:tc>
      </w:tr>
      <w:tr w:rsidR="00436C4F" w:rsidRPr="00373837">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3</w:t>
            </w:r>
          </w:p>
        </w:tc>
        <w:tc>
          <w:tcPr>
            <w:tcW w:w="2081"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Организмы — тела живой природы</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10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1.5 </w:t>
            </w: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413368</w:t>
              </w:r>
            </w:hyperlink>
          </w:p>
        </w:tc>
      </w:tr>
      <w:tr w:rsidR="00436C4F" w:rsidRPr="00373837">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4</w:t>
            </w:r>
          </w:p>
        </w:tc>
        <w:tc>
          <w:tcPr>
            <w:tcW w:w="2081"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Организмы и среда обитания</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6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413368</w:t>
              </w:r>
            </w:hyperlink>
          </w:p>
        </w:tc>
      </w:tr>
      <w:tr w:rsidR="00436C4F" w:rsidRPr="00373837">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5</w:t>
            </w:r>
          </w:p>
        </w:tc>
        <w:tc>
          <w:tcPr>
            <w:tcW w:w="2081"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Природные сообщества</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6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413368</w:t>
              </w:r>
            </w:hyperlink>
          </w:p>
        </w:tc>
      </w:tr>
      <w:tr w:rsidR="00436C4F" w:rsidRPr="00373837">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6</w:t>
            </w:r>
          </w:p>
        </w:tc>
        <w:tc>
          <w:tcPr>
            <w:tcW w:w="2081"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Живая природа и человек</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413368</w:t>
              </w:r>
            </w:hyperlink>
          </w:p>
        </w:tc>
      </w:tr>
      <w:tr w:rsidR="00436C4F" w:rsidRPr="00373837">
        <w:trPr>
          <w:trHeight w:val="144"/>
        </w:trPr>
        <w:tc>
          <w:tcPr>
            <w:tcW w:w="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7</w:t>
            </w:r>
          </w:p>
        </w:tc>
        <w:tc>
          <w:tcPr>
            <w:tcW w:w="2081"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Резервное время</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413368</w:t>
              </w:r>
            </w:hyperlink>
          </w:p>
        </w:tc>
      </w:tr>
      <w:tr w:rsidR="00436C4F">
        <w:trPr>
          <w:trHeight w:val="144"/>
        </w:trPr>
        <w:tc>
          <w:tcPr>
            <w:tcW w:w="2801"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ОБЩЕЕ КОЛИЧЕСТВО ЧАСОВ ПО ПРОГРАММЕ</w:t>
            </w:r>
          </w:p>
        </w:tc>
        <w:tc>
          <w:tcPr>
            <w:tcW w:w="150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4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 </w:t>
            </w:r>
          </w:p>
        </w:tc>
        <w:tc>
          <w:tcPr>
            <w:tcW w:w="26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3.5 </w:t>
            </w:r>
          </w:p>
        </w:tc>
        <w:tc>
          <w:tcPr>
            <w:tcW w:w="4074" w:type="dxa"/>
            <w:tcBorders>
              <w:top w:val="single" w:sz="6" w:space="0" w:color="000000"/>
              <w:left w:val="single" w:sz="6" w:space="0" w:color="000000"/>
              <w:bottom w:val="single" w:sz="6" w:space="0" w:color="000000"/>
              <w:right w:val="single" w:sz="6" w:space="0" w:color="000000"/>
            </w:tcBorders>
            <w:vAlign w:val="center"/>
          </w:tcPr>
          <w:p w:rsidR="00436C4F" w:rsidRDefault="00436C4F"/>
        </w:tc>
      </w:tr>
    </w:tbl>
    <w:p w:rsidR="00436C4F" w:rsidRDefault="00436C4F">
      <w:pPr>
        <w:sectPr w:rsidR="00436C4F">
          <w:pgSz w:w="16383" w:h="11906" w:orient="landscape"/>
          <w:pgMar w:top="1440" w:right="1440" w:bottom="1440" w:left="1440" w:header="0" w:footer="0" w:gutter="0"/>
          <w:cols w:space="720"/>
          <w:formProt w:val="0"/>
          <w:docGrid w:linePitch="100" w:charSpace="4096"/>
        </w:sectPr>
      </w:pPr>
    </w:p>
    <w:p w:rsidR="00436C4F" w:rsidRDefault="00373837">
      <w:pPr>
        <w:spacing w:after="0"/>
        <w:ind w:left="120"/>
      </w:pPr>
      <w:r>
        <w:rPr>
          <w:rFonts w:ascii="Times New Roman" w:hAnsi="Times New Roman"/>
          <w:b/>
          <w:color w:val="000000"/>
          <w:sz w:val="28"/>
        </w:rPr>
        <w:lastRenderedPageBreak/>
        <w:t xml:space="preserve"> 6 КЛАСС </w:t>
      </w:r>
    </w:p>
    <w:tbl>
      <w:tblPr>
        <w:tblW w:w="13594" w:type="dxa"/>
        <w:tblInd w:w="-8" w:type="dxa"/>
        <w:tblCellMar>
          <w:top w:w="50" w:type="dxa"/>
          <w:left w:w="100" w:type="dxa"/>
        </w:tblCellMar>
        <w:tblLook w:val="04A0" w:firstRow="1" w:lastRow="0" w:firstColumn="1" w:lastColumn="0" w:noHBand="0" w:noVBand="1"/>
      </w:tblPr>
      <w:tblGrid>
        <w:gridCol w:w="687"/>
        <w:gridCol w:w="2873"/>
        <w:gridCol w:w="1375"/>
        <w:gridCol w:w="2404"/>
        <w:gridCol w:w="2529"/>
        <w:gridCol w:w="3726"/>
      </w:tblGrid>
      <w:tr w:rsidR="00436C4F">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 п/п </w:t>
            </w:r>
          </w:p>
          <w:p w:rsidR="00436C4F" w:rsidRDefault="00436C4F">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Наименование разделов и тем программы </w:t>
            </w:r>
          </w:p>
          <w:p w:rsidR="00436C4F" w:rsidRDefault="00436C4F">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Электронные (цифровые) образовательные ресурсы </w:t>
            </w:r>
          </w:p>
          <w:p w:rsidR="00436C4F" w:rsidRDefault="00436C4F">
            <w:pPr>
              <w:spacing w:after="0"/>
              <w:ind w:left="135"/>
            </w:pPr>
          </w:p>
        </w:tc>
      </w:tr>
      <w:tr w:rsidR="00436C4F">
        <w:trPr>
          <w:trHeight w:val="144"/>
        </w:trPr>
        <w:tc>
          <w:tcPr>
            <w:tcW w:w="652" w:type="dxa"/>
            <w:vMerge/>
            <w:tcBorders>
              <w:left w:val="single" w:sz="6" w:space="0" w:color="000000"/>
              <w:bottom w:val="single" w:sz="6" w:space="0" w:color="000000"/>
              <w:right w:val="single" w:sz="6" w:space="0" w:color="000000"/>
            </w:tcBorders>
          </w:tcPr>
          <w:p w:rsidR="00436C4F" w:rsidRDefault="00436C4F"/>
        </w:tc>
        <w:tc>
          <w:tcPr>
            <w:tcW w:w="2879" w:type="dxa"/>
            <w:vMerge/>
            <w:tcBorders>
              <w:left w:val="single" w:sz="6" w:space="0" w:color="000000"/>
              <w:bottom w:val="single" w:sz="6" w:space="0" w:color="000000"/>
              <w:right w:val="single" w:sz="6" w:space="0" w:color="000000"/>
            </w:tcBorders>
          </w:tcPr>
          <w:p w:rsidR="00436C4F" w:rsidRDefault="00436C4F"/>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Всего </w:t>
            </w:r>
          </w:p>
          <w:p w:rsidR="00436C4F" w:rsidRDefault="00436C4F">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Контрольные работы </w:t>
            </w:r>
          </w:p>
          <w:p w:rsidR="00436C4F" w:rsidRDefault="00436C4F">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Практические работы </w:t>
            </w:r>
          </w:p>
          <w:p w:rsidR="00436C4F" w:rsidRDefault="00436C4F">
            <w:pPr>
              <w:spacing w:after="0"/>
              <w:ind w:left="135"/>
            </w:pPr>
          </w:p>
        </w:tc>
        <w:tc>
          <w:tcPr>
            <w:tcW w:w="3736" w:type="dxa"/>
            <w:vMerge/>
            <w:tcBorders>
              <w:left w:val="single" w:sz="6" w:space="0" w:color="000000"/>
              <w:bottom w:val="single" w:sz="6" w:space="0" w:color="000000"/>
              <w:right w:val="single" w:sz="6" w:space="0" w:color="000000"/>
            </w:tcBorders>
          </w:tcPr>
          <w:p w:rsidR="00436C4F" w:rsidRDefault="00436C4F"/>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Растительный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1.5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4148</w:t>
              </w:r>
              <w:r>
                <w:rPr>
                  <w:rFonts w:ascii="Times New Roman" w:hAnsi="Times New Roman"/>
                  <w:color w:val="0000FF"/>
                  <w:u w:val="single"/>
                </w:rPr>
                <w:t>d</w:t>
              </w:r>
              <w:r w:rsidRPr="00373837">
                <w:rPr>
                  <w:rFonts w:ascii="Times New Roman" w:hAnsi="Times New Roman"/>
                  <w:color w:val="0000FF"/>
                  <w:u w:val="single"/>
                  <w:lang w:val="ru-RU"/>
                </w:rPr>
                <w:t>0</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Строение и многообразие покрытосеменных растений</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3.5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4148</w:t>
              </w:r>
              <w:r>
                <w:rPr>
                  <w:rFonts w:ascii="Times New Roman" w:hAnsi="Times New Roman"/>
                  <w:color w:val="0000FF"/>
                  <w:u w:val="single"/>
                </w:rPr>
                <w:t>d</w:t>
              </w:r>
              <w:r w:rsidRPr="00373837">
                <w:rPr>
                  <w:rFonts w:ascii="Times New Roman" w:hAnsi="Times New Roman"/>
                  <w:color w:val="0000FF"/>
                  <w:u w:val="single"/>
                  <w:lang w:val="ru-RU"/>
                </w:rPr>
                <w:t>0</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Жизнедеятельность растительного организма</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14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4148</w:t>
              </w:r>
              <w:r>
                <w:rPr>
                  <w:rFonts w:ascii="Times New Roman" w:hAnsi="Times New Roman"/>
                  <w:color w:val="0000FF"/>
                  <w:u w:val="single"/>
                </w:rPr>
                <w:t>d</w:t>
              </w:r>
              <w:r w:rsidRPr="00373837">
                <w:rPr>
                  <w:rFonts w:ascii="Times New Roman" w:hAnsi="Times New Roman"/>
                  <w:color w:val="0000FF"/>
                  <w:u w:val="single"/>
                  <w:lang w:val="ru-RU"/>
                </w:rPr>
                <w:t>0</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4148</w:t>
              </w:r>
              <w:r>
                <w:rPr>
                  <w:rFonts w:ascii="Times New Roman" w:hAnsi="Times New Roman"/>
                  <w:color w:val="0000FF"/>
                  <w:u w:val="single"/>
                </w:rPr>
                <w:t>d</w:t>
              </w:r>
              <w:r w:rsidRPr="00373837">
                <w:rPr>
                  <w:rFonts w:ascii="Times New Roman" w:hAnsi="Times New Roman"/>
                  <w:color w:val="0000FF"/>
                  <w:u w:val="single"/>
                  <w:lang w:val="ru-RU"/>
                </w:rPr>
                <w:t>0</w:t>
              </w:r>
            </w:hyperlink>
          </w:p>
        </w:tc>
      </w:tr>
      <w:tr w:rsidR="00436C4F">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8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Default="00436C4F"/>
        </w:tc>
      </w:tr>
    </w:tbl>
    <w:p w:rsidR="00436C4F" w:rsidRDefault="00436C4F">
      <w:pPr>
        <w:sectPr w:rsidR="00436C4F">
          <w:pgSz w:w="16383" w:h="11906" w:orient="landscape"/>
          <w:pgMar w:top="1440" w:right="1440" w:bottom="1440" w:left="1440" w:header="0" w:footer="0" w:gutter="0"/>
          <w:cols w:space="720"/>
          <w:formProt w:val="0"/>
          <w:docGrid w:linePitch="100" w:charSpace="4096"/>
        </w:sectPr>
      </w:pPr>
    </w:p>
    <w:p w:rsidR="00436C4F" w:rsidRDefault="00373837">
      <w:pPr>
        <w:spacing w:after="0"/>
        <w:ind w:left="120"/>
      </w:pPr>
      <w:r>
        <w:rPr>
          <w:rFonts w:ascii="Times New Roman" w:hAnsi="Times New Roman"/>
          <w:b/>
          <w:color w:val="000000"/>
          <w:sz w:val="28"/>
        </w:rPr>
        <w:lastRenderedPageBreak/>
        <w:t xml:space="preserve"> 7 КЛАСС </w:t>
      </w:r>
    </w:p>
    <w:tbl>
      <w:tblPr>
        <w:tblW w:w="13594" w:type="dxa"/>
        <w:tblInd w:w="-8" w:type="dxa"/>
        <w:tblCellMar>
          <w:top w:w="50" w:type="dxa"/>
          <w:left w:w="100" w:type="dxa"/>
        </w:tblCellMar>
        <w:tblLook w:val="04A0" w:firstRow="1" w:lastRow="0" w:firstColumn="1" w:lastColumn="0" w:noHBand="0" w:noVBand="1"/>
      </w:tblPr>
      <w:tblGrid>
        <w:gridCol w:w="687"/>
        <w:gridCol w:w="2558"/>
        <w:gridCol w:w="1428"/>
        <w:gridCol w:w="2466"/>
        <w:gridCol w:w="2586"/>
        <w:gridCol w:w="3869"/>
      </w:tblGrid>
      <w:tr w:rsidR="00436C4F">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 п/п </w:t>
            </w:r>
          </w:p>
          <w:p w:rsidR="00436C4F" w:rsidRDefault="00436C4F">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Наименование разделов и тем программы </w:t>
            </w:r>
          </w:p>
          <w:p w:rsidR="00436C4F" w:rsidRDefault="00436C4F">
            <w:pPr>
              <w:spacing w:after="0"/>
              <w:ind w:left="135"/>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b/>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Электронные (цифровые) образовательные ресурсы </w:t>
            </w:r>
          </w:p>
          <w:p w:rsidR="00436C4F" w:rsidRDefault="00436C4F">
            <w:pPr>
              <w:spacing w:after="0"/>
              <w:ind w:left="135"/>
            </w:pPr>
          </w:p>
        </w:tc>
      </w:tr>
      <w:tr w:rsidR="00436C4F">
        <w:trPr>
          <w:trHeight w:val="144"/>
        </w:trPr>
        <w:tc>
          <w:tcPr>
            <w:tcW w:w="679" w:type="dxa"/>
            <w:vMerge/>
            <w:tcBorders>
              <w:left w:val="single" w:sz="6" w:space="0" w:color="000000"/>
              <w:bottom w:val="single" w:sz="6" w:space="0" w:color="000000"/>
              <w:right w:val="single" w:sz="6" w:space="0" w:color="000000"/>
            </w:tcBorders>
          </w:tcPr>
          <w:p w:rsidR="00436C4F" w:rsidRDefault="00436C4F"/>
        </w:tc>
        <w:tc>
          <w:tcPr>
            <w:tcW w:w="2560" w:type="dxa"/>
            <w:vMerge/>
            <w:tcBorders>
              <w:left w:val="single" w:sz="6" w:space="0" w:color="000000"/>
              <w:bottom w:val="single" w:sz="6" w:space="0" w:color="000000"/>
              <w:right w:val="single" w:sz="6" w:space="0" w:color="000000"/>
            </w:tcBorders>
          </w:tcPr>
          <w:p w:rsidR="00436C4F" w:rsidRDefault="00436C4F"/>
        </w:tc>
        <w:tc>
          <w:tcPr>
            <w:tcW w:w="142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Всего </w:t>
            </w:r>
          </w:p>
          <w:p w:rsidR="00436C4F" w:rsidRDefault="00436C4F">
            <w:pPr>
              <w:spacing w:after="0"/>
              <w:ind w:left="135"/>
            </w:pPr>
          </w:p>
        </w:tc>
        <w:tc>
          <w:tcPr>
            <w:tcW w:w="24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Контрольные работы </w:t>
            </w:r>
          </w:p>
          <w:p w:rsidR="00436C4F" w:rsidRDefault="00436C4F">
            <w:pPr>
              <w:spacing w:after="0"/>
              <w:ind w:left="135"/>
            </w:pPr>
          </w:p>
        </w:tc>
        <w:tc>
          <w:tcPr>
            <w:tcW w:w="258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Практические работы </w:t>
            </w:r>
          </w:p>
          <w:p w:rsidR="00436C4F" w:rsidRDefault="00436C4F">
            <w:pPr>
              <w:spacing w:after="0"/>
              <w:ind w:left="135"/>
            </w:pPr>
          </w:p>
        </w:tc>
        <w:tc>
          <w:tcPr>
            <w:tcW w:w="3871" w:type="dxa"/>
            <w:vMerge/>
            <w:tcBorders>
              <w:left w:val="single" w:sz="6" w:space="0" w:color="000000"/>
              <w:bottom w:val="single" w:sz="6" w:space="0" w:color="000000"/>
              <w:right w:val="single" w:sz="6" w:space="0" w:color="000000"/>
            </w:tcBorders>
          </w:tcPr>
          <w:p w:rsidR="00436C4F" w:rsidRDefault="00436C4F"/>
        </w:tc>
      </w:tr>
      <w:tr w:rsidR="00436C4F" w:rsidRPr="00373837">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Систематические группы растений</w:t>
            </w:r>
          </w:p>
        </w:tc>
        <w:tc>
          <w:tcPr>
            <w:tcW w:w="142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19 </w:t>
            </w:r>
          </w:p>
        </w:tc>
        <w:tc>
          <w:tcPr>
            <w:tcW w:w="24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8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4.5 </w:t>
            </w:r>
          </w:p>
        </w:tc>
        <w:tc>
          <w:tcPr>
            <w:tcW w:w="387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416720</w:t>
              </w:r>
            </w:hyperlink>
          </w:p>
        </w:tc>
      </w:tr>
      <w:tr w:rsidR="00436C4F" w:rsidRPr="00373837">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Развитие растительного мира на Земле</w:t>
            </w:r>
          </w:p>
        </w:tc>
        <w:tc>
          <w:tcPr>
            <w:tcW w:w="142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8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416720</w:t>
              </w:r>
            </w:hyperlink>
          </w:p>
        </w:tc>
      </w:tr>
      <w:tr w:rsidR="00436C4F" w:rsidRPr="00373837">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Растения в природных сообществах</w:t>
            </w:r>
          </w:p>
        </w:tc>
        <w:tc>
          <w:tcPr>
            <w:tcW w:w="142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8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416720</w:t>
              </w:r>
            </w:hyperlink>
          </w:p>
        </w:tc>
      </w:tr>
      <w:tr w:rsidR="00436C4F" w:rsidRPr="00373837">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Растения и человек</w:t>
            </w:r>
          </w:p>
        </w:tc>
        <w:tc>
          <w:tcPr>
            <w:tcW w:w="142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8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416720</w:t>
              </w:r>
            </w:hyperlink>
          </w:p>
        </w:tc>
      </w:tr>
      <w:tr w:rsidR="00436C4F" w:rsidRPr="00373837">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Грибы. Лишайники. Бактерии</w:t>
            </w:r>
          </w:p>
        </w:tc>
        <w:tc>
          <w:tcPr>
            <w:tcW w:w="142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7 </w:t>
            </w:r>
          </w:p>
        </w:tc>
        <w:tc>
          <w:tcPr>
            <w:tcW w:w="246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8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2 </w:t>
            </w:r>
          </w:p>
        </w:tc>
        <w:tc>
          <w:tcPr>
            <w:tcW w:w="387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416720</w:t>
              </w:r>
            </w:hyperlink>
          </w:p>
        </w:tc>
      </w:tr>
      <w:tr w:rsidR="00436C4F">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 </w:t>
            </w:r>
          </w:p>
        </w:tc>
        <w:tc>
          <w:tcPr>
            <w:tcW w:w="258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6.5 </w:t>
            </w:r>
          </w:p>
        </w:tc>
        <w:tc>
          <w:tcPr>
            <w:tcW w:w="3871" w:type="dxa"/>
            <w:tcBorders>
              <w:top w:val="single" w:sz="6" w:space="0" w:color="000000"/>
              <w:left w:val="single" w:sz="6" w:space="0" w:color="000000"/>
              <w:bottom w:val="single" w:sz="6" w:space="0" w:color="000000"/>
              <w:right w:val="single" w:sz="6" w:space="0" w:color="000000"/>
            </w:tcBorders>
            <w:vAlign w:val="center"/>
          </w:tcPr>
          <w:p w:rsidR="00436C4F" w:rsidRDefault="00436C4F"/>
        </w:tc>
      </w:tr>
    </w:tbl>
    <w:p w:rsidR="00436C4F" w:rsidRDefault="00436C4F">
      <w:pPr>
        <w:sectPr w:rsidR="00436C4F">
          <w:pgSz w:w="16383" w:h="11906" w:orient="landscape"/>
          <w:pgMar w:top="1440" w:right="1440" w:bottom="1440" w:left="1440" w:header="0" w:footer="0" w:gutter="0"/>
          <w:cols w:space="720"/>
          <w:formProt w:val="0"/>
          <w:docGrid w:linePitch="100" w:charSpace="4096"/>
        </w:sectPr>
      </w:pPr>
    </w:p>
    <w:p w:rsidR="00436C4F" w:rsidRDefault="00373837">
      <w:pPr>
        <w:spacing w:after="0"/>
        <w:ind w:left="120"/>
      </w:pPr>
      <w:r>
        <w:rPr>
          <w:rFonts w:ascii="Times New Roman" w:hAnsi="Times New Roman"/>
          <w:b/>
          <w:color w:val="000000"/>
          <w:sz w:val="28"/>
        </w:rPr>
        <w:lastRenderedPageBreak/>
        <w:t xml:space="preserve"> 8 КЛАСС </w:t>
      </w:r>
    </w:p>
    <w:tbl>
      <w:tblPr>
        <w:tblW w:w="13594" w:type="dxa"/>
        <w:tblInd w:w="-8" w:type="dxa"/>
        <w:tblCellMar>
          <w:top w:w="50" w:type="dxa"/>
          <w:left w:w="100" w:type="dxa"/>
        </w:tblCellMar>
        <w:tblLook w:val="04A0" w:firstRow="1" w:lastRow="0" w:firstColumn="1" w:lastColumn="0" w:noHBand="0" w:noVBand="1"/>
      </w:tblPr>
      <w:tblGrid>
        <w:gridCol w:w="687"/>
        <w:gridCol w:w="2873"/>
        <w:gridCol w:w="1375"/>
        <w:gridCol w:w="2404"/>
        <w:gridCol w:w="2529"/>
        <w:gridCol w:w="3726"/>
      </w:tblGrid>
      <w:tr w:rsidR="00436C4F">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 п/п </w:t>
            </w:r>
          </w:p>
          <w:p w:rsidR="00436C4F" w:rsidRDefault="00436C4F">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Наименование разделов и тем программы </w:t>
            </w:r>
          </w:p>
          <w:p w:rsidR="00436C4F" w:rsidRDefault="00436C4F">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Электронные (цифровые) образовательные ресурсы </w:t>
            </w:r>
          </w:p>
          <w:p w:rsidR="00436C4F" w:rsidRDefault="00436C4F">
            <w:pPr>
              <w:spacing w:after="0"/>
              <w:ind w:left="135"/>
            </w:pPr>
          </w:p>
        </w:tc>
      </w:tr>
      <w:tr w:rsidR="00436C4F">
        <w:trPr>
          <w:trHeight w:val="144"/>
        </w:trPr>
        <w:tc>
          <w:tcPr>
            <w:tcW w:w="652" w:type="dxa"/>
            <w:vMerge/>
            <w:tcBorders>
              <w:left w:val="single" w:sz="6" w:space="0" w:color="000000"/>
              <w:bottom w:val="single" w:sz="6" w:space="0" w:color="000000"/>
              <w:right w:val="single" w:sz="6" w:space="0" w:color="000000"/>
            </w:tcBorders>
          </w:tcPr>
          <w:p w:rsidR="00436C4F" w:rsidRDefault="00436C4F"/>
        </w:tc>
        <w:tc>
          <w:tcPr>
            <w:tcW w:w="2879" w:type="dxa"/>
            <w:vMerge/>
            <w:tcBorders>
              <w:left w:val="single" w:sz="6" w:space="0" w:color="000000"/>
              <w:bottom w:val="single" w:sz="6" w:space="0" w:color="000000"/>
              <w:right w:val="single" w:sz="6" w:space="0" w:color="000000"/>
            </w:tcBorders>
          </w:tcPr>
          <w:p w:rsidR="00436C4F" w:rsidRDefault="00436C4F"/>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Всего </w:t>
            </w:r>
          </w:p>
          <w:p w:rsidR="00436C4F" w:rsidRDefault="00436C4F">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Контрольные работы </w:t>
            </w:r>
          </w:p>
          <w:p w:rsidR="00436C4F" w:rsidRDefault="00436C4F">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Практические работы </w:t>
            </w:r>
          </w:p>
          <w:p w:rsidR="00436C4F" w:rsidRDefault="00436C4F">
            <w:pPr>
              <w:spacing w:after="0"/>
              <w:ind w:left="135"/>
            </w:pPr>
          </w:p>
        </w:tc>
        <w:tc>
          <w:tcPr>
            <w:tcW w:w="3736" w:type="dxa"/>
            <w:vMerge/>
            <w:tcBorders>
              <w:left w:val="single" w:sz="6" w:space="0" w:color="000000"/>
              <w:bottom w:val="single" w:sz="6" w:space="0" w:color="000000"/>
              <w:right w:val="single" w:sz="6" w:space="0" w:color="000000"/>
            </w:tcBorders>
          </w:tcPr>
          <w:p w:rsidR="00436C4F" w:rsidRDefault="00436C4F"/>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Животный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Строение и жизнедеятельность организма животного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Основные категории систематики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Одноклеточные животные - простейшие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Многоклеточные животные. Кишечнополостные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Плоские, круглые, кольчатые черви</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Членистоногие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Моллюски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Хордовые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Рыбы</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lastRenderedPageBreak/>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Земноводные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Пресмыкающиеся</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Птицы</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Млекопитающие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Развитие животного мира на Земле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16</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Животные в природных сообществах</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17</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Животные и человек</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rsidRPr="0037383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18</w:t>
            </w:r>
          </w:p>
        </w:tc>
        <w:tc>
          <w:tcPr>
            <w:tcW w:w="2879"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418886</w:t>
              </w:r>
            </w:hyperlink>
          </w:p>
        </w:tc>
      </w:tr>
      <w:tr w:rsidR="00436C4F">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11.5 </w:t>
            </w:r>
          </w:p>
        </w:tc>
        <w:tc>
          <w:tcPr>
            <w:tcW w:w="3736" w:type="dxa"/>
            <w:tcBorders>
              <w:top w:val="single" w:sz="6" w:space="0" w:color="000000"/>
              <w:left w:val="single" w:sz="6" w:space="0" w:color="000000"/>
              <w:bottom w:val="single" w:sz="6" w:space="0" w:color="000000"/>
              <w:right w:val="single" w:sz="6" w:space="0" w:color="000000"/>
            </w:tcBorders>
            <w:vAlign w:val="center"/>
          </w:tcPr>
          <w:p w:rsidR="00436C4F" w:rsidRDefault="00436C4F"/>
        </w:tc>
      </w:tr>
    </w:tbl>
    <w:p w:rsidR="00436C4F" w:rsidRDefault="00436C4F">
      <w:pPr>
        <w:sectPr w:rsidR="00436C4F">
          <w:pgSz w:w="16383" w:h="11906" w:orient="landscape"/>
          <w:pgMar w:top="1440" w:right="1440" w:bottom="1440" w:left="1440" w:header="0" w:footer="0" w:gutter="0"/>
          <w:cols w:space="720"/>
          <w:formProt w:val="0"/>
          <w:docGrid w:linePitch="100" w:charSpace="4096"/>
        </w:sectPr>
      </w:pPr>
    </w:p>
    <w:p w:rsidR="00436C4F" w:rsidRDefault="00373837">
      <w:pPr>
        <w:spacing w:after="0"/>
        <w:ind w:left="120"/>
      </w:pPr>
      <w:r>
        <w:rPr>
          <w:rFonts w:ascii="Times New Roman" w:hAnsi="Times New Roman"/>
          <w:b/>
          <w:color w:val="000000"/>
          <w:sz w:val="28"/>
        </w:rPr>
        <w:lastRenderedPageBreak/>
        <w:t xml:space="preserve"> 9 КЛАСС </w:t>
      </w:r>
    </w:p>
    <w:tbl>
      <w:tblPr>
        <w:tblW w:w="13594" w:type="dxa"/>
        <w:tblInd w:w="-8" w:type="dxa"/>
        <w:tblCellMar>
          <w:top w:w="50" w:type="dxa"/>
          <w:left w:w="100" w:type="dxa"/>
        </w:tblCellMar>
        <w:tblLook w:val="04A0" w:firstRow="1" w:lastRow="0" w:firstColumn="1" w:lastColumn="0" w:noHBand="0" w:noVBand="1"/>
      </w:tblPr>
      <w:tblGrid>
        <w:gridCol w:w="687"/>
        <w:gridCol w:w="2717"/>
        <w:gridCol w:w="1401"/>
        <w:gridCol w:w="2433"/>
        <w:gridCol w:w="2559"/>
        <w:gridCol w:w="3797"/>
      </w:tblGrid>
      <w:tr w:rsidR="00436C4F">
        <w:trPr>
          <w:trHeight w:val="144"/>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 п/п </w:t>
            </w:r>
          </w:p>
          <w:p w:rsidR="00436C4F" w:rsidRDefault="00436C4F">
            <w:pPr>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Наименование разделов и тем программы </w:t>
            </w:r>
          </w:p>
          <w:p w:rsidR="00436C4F" w:rsidRDefault="00436C4F">
            <w:pPr>
              <w:spacing w:after="0"/>
              <w:ind w:left="135"/>
            </w:pP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b/>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Электронные (цифровые) образовательные ресурсы </w:t>
            </w:r>
          </w:p>
          <w:p w:rsidR="00436C4F" w:rsidRDefault="00436C4F">
            <w:pPr>
              <w:spacing w:after="0"/>
              <w:ind w:left="135"/>
            </w:pPr>
          </w:p>
        </w:tc>
      </w:tr>
      <w:tr w:rsidR="00436C4F">
        <w:trPr>
          <w:trHeight w:val="144"/>
        </w:trPr>
        <w:tc>
          <w:tcPr>
            <w:tcW w:w="666" w:type="dxa"/>
            <w:vMerge/>
            <w:tcBorders>
              <w:left w:val="single" w:sz="6" w:space="0" w:color="000000"/>
              <w:bottom w:val="single" w:sz="6" w:space="0" w:color="000000"/>
              <w:right w:val="single" w:sz="6" w:space="0" w:color="000000"/>
            </w:tcBorders>
          </w:tcPr>
          <w:p w:rsidR="00436C4F" w:rsidRDefault="00436C4F"/>
        </w:tc>
        <w:tc>
          <w:tcPr>
            <w:tcW w:w="2720" w:type="dxa"/>
            <w:vMerge/>
            <w:tcBorders>
              <w:left w:val="single" w:sz="6" w:space="0" w:color="000000"/>
              <w:bottom w:val="single" w:sz="6" w:space="0" w:color="000000"/>
              <w:right w:val="single" w:sz="6" w:space="0" w:color="000000"/>
            </w:tcBorders>
          </w:tcPr>
          <w:p w:rsidR="00436C4F" w:rsidRDefault="00436C4F"/>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Всего </w:t>
            </w:r>
          </w:p>
          <w:p w:rsidR="00436C4F" w:rsidRDefault="00436C4F">
            <w:pPr>
              <w:spacing w:after="0"/>
              <w:ind w:left="135"/>
            </w:pP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Контрольные работы </w:t>
            </w:r>
          </w:p>
          <w:p w:rsidR="00436C4F" w:rsidRDefault="00436C4F">
            <w:pPr>
              <w:spacing w:after="0"/>
              <w:ind w:left="135"/>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b/>
                <w:color w:val="000000"/>
                <w:sz w:val="24"/>
              </w:rPr>
              <w:t xml:space="preserve">Практические работы </w:t>
            </w:r>
          </w:p>
          <w:p w:rsidR="00436C4F" w:rsidRDefault="00436C4F">
            <w:pPr>
              <w:spacing w:after="0"/>
              <w:ind w:left="135"/>
            </w:pPr>
          </w:p>
        </w:tc>
        <w:tc>
          <w:tcPr>
            <w:tcW w:w="3803" w:type="dxa"/>
            <w:vMerge/>
            <w:tcBorders>
              <w:left w:val="single" w:sz="6" w:space="0" w:color="000000"/>
              <w:bottom w:val="single" w:sz="6" w:space="0" w:color="000000"/>
              <w:right w:val="single" w:sz="6" w:space="0" w:color="000000"/>
            </w:tcBorders>
          </w:tcPr>
          <w:p w:rsidR="00436C4F" w:rsidRDefault="00436C4F"/>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Человек — биосоциальный вид</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Структура организма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Нейрогуморальная регуляция</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8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Опора и движение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Внутренняя среда организма</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Кровообращение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Дыхание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Питание и пищеварение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6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Обмен веществ и превращение энергии</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Кожа</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lastRenderedPageBreak/>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Выделение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Размножение и развитие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Органы чувств и сенсорные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sidRPr="003738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Поведение и психика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9D4DB0">
            <w:pPr>
              <w:spacing w:after="0" w:line="276" w:lineRule="exact"/>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373837">
              <w:rPr>
                <w:rFonts w:ascii="Times New Roman" w:hAnsi="Times New Roman"/>
                <w:color w:val="000000"/>
                <w:sz w:val="24"/>
              </w:rPr>
              <w:t xml:space="preserve">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rsidRPr="0037383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ind w:left="135"/>
            </w:pPr>
            <w:r>
              <w:rPr>
                <w:rFonts w:ascii="Times New Roman" w:hAnsi="Times New Roman"/>
                <w:color w:val="000000"/>
                <w:sz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9D4DB0">
            <w:pPr>
              <w:spacing w:after="0" w:line="276" w:lineRule="exact"/>
              <w:ind w:left="135"/>
              <w:jc w:val="center"/>
            </w:pPr>
            <w:r>
              <w:rPr>
                <w:rFonts w:ascii="Times New Roman" w:hAnsi="Times New Roman"/>
                <w:color w:val="000000"/>
                <w:sz w:val="24"/>
                <w:lang w:val="ru-RU"/>
              </w:rPr>
              <w:t>2</w:t>
            </w:r>
            <w:r>
              <w:rPr>
                <w:rFonts w:ascii="Times New Roman" w:hAnsi="Times New Roman"/>
                <w:color w:val="000000"/>
                <w:sz w:val="24"/>
              </w:rPr>
              <w:t xml:space="preserve"> </w:t>
            </w:r>
            <w:r w:rsidR="00373837">
              <w:rPr>
                <w:rFonts w:ascii="Times New Roman" w:hAnsi="Times New Roman"/>
                <w:color w:val="000000"/>
                <w:sz w:val="24"/>
              </w:rPr>
              <w:t xml:space="preserve">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436C4F" w:rsidRDefault="00436C4F">
            <w:pPr>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3837">
                <w:rPr>
                  <w:rFonts w:ascii="Times New Roman" w:hAnsi="Times New Roman"/>
                  <w:color w:val="0000FF"/>
                  <w:u w:val="single"/>
                  <w:lang w:val="ru-RU"/>
                </w:rPr>
                <w:t>://</w:t>
              </w:r>
              <w:r>
                <w:rPr>
                  <w:rFonts w:ascii="Times New Roman" w:hAnsi="Times New Roman"/>
                  <w:color w:val="0000FF"/>
                  <w:u w:val="single"/>
                </w:rPr>
                <w:t>m</w:t>
              </w:r>
              <w:r w:rsidRPr="00373837">
                <w:rPr>
                  <w:rFonts w:ascii="Times New Roman" w:hAnsi="Times New Roman"/>
                  <w:color w:val="0000FF"/>
                  <w:u w:val="single"/>
                  <w:lang w:val="ru-RU"/>
                </w:rPr>
                <w:t>.</w:t>
              </w:r>
              <w:r>
                <w:rPr>
                  <w:rFonts w:ascii="Times New Roman" w:hAnsi="Times New Roman"/>
                  <w:color w:val="0000FF"/>
                  <w:u w:val="single"/>
                </w:rPr>
                <w:t>edsoo</w:t>
              </w:r>
              <w:r w:rsidRPr="00373837">
                <w:rPr>
                  <w:rFonts w:ascii="Times New Roman" w:hAnsi="Times New Roman"/>
                  <w:color w:val="0000FF"/>
                  <w:u w:val="single"/>
                  <w:lang w:val="ru-RU"/>
                </w:rPr>
                <w:t>.</w:t>
              </w:r>
              <w:r>
                <w:rPr>
                  <w:rFonts w:ascii="Times New Roman" w:hAnsi="Times New Roman"/>
                  <w:color w:val="0000FF"/>
                  <w:u w:val="single"/>
                </w:rPr>
                <w:t>ru</w:t>
              </w:r>
              <w:r w:rsidRPr="00373837">
                <w:rPr>
                  <w:rFonts w:ascii="Times New Roman" w:hAnsi="Times New Roman"/>
                  <w:color w:val="0000FF"/>
                  <w:u w:val="single"/>
                  <w:lang w:val="ru-RU"/>
                </w:rPr>
                <w:t>/7</w:t>
              </w:r>
              <w:r>
                <w:rPr>
                  <w:rFonts w:ascii="Times New Roman" w:hAnsi="Times New Roman"/>
                  <w:color w:val="0000FF"/>
                  <w:u w:val="single"/>
                </w:rPr>
                <w:t>f</w:t>
              </w:r>
              <w:r w:rsidRPr="00373837">
                <w:rPr>
                  <w:rFonts w:ascii="Times New Roman" w:hAnsi="Times New Roman"/>
                  <w:color w:val="0000FF"/>
                  <w:u w:val="single"/>
                  <w:lang w:val="ru-RU"/>
                </w:rPr>
                <w:t>41</w:t>
              </w:r>
              <w:r>
                <w:rPr>
                  <w:rFonts w:ascii="Times New Roman" w:hAnsi="Times New Roman"/>
                  <w:color w:val="0000FF"/>
                  <w:u w:val="single"/>
                </w:rPr>
                <w:t>aa</w:t>
              </w:r>
              <w:r w:rsidRPr="00373837">
                <w:rPr>
                  <w:rFonts w:ascii="Times New Roman" w:hAnsi="Times New Roman"/>
                  <w:color w:val="0000FF"/>
                  <w:u w:val="single"/>
                  <w:lang w:val="ru-RU"/>
                </w:rPr>
                <w:t>8</w:t>
              </w:r>
              <w:r>
                <w:rPr>
                  <w:rFonts w:ascii="Times New Roman" w:hAnsi="Times New Roman"/>
                  <w:color w:val="0000FF"/>
                  <w:u w:val="single"/>
                </w:rPr>
                <w:t>c</w:t>
              </w:r>
            </w:hyperlink>
          </w:p>
        </w:tc>
      </w:tr>
      <w:tr w:rsidR="00436C4F">
        <w:trPr>
          <w:trHeight w:val="144"/>
        </w:trPr>
        <w:tc>
          <w:tcPr>
            <w:tcW w:w="3386"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lang w:val="ru-RU"/>
              </w:rPr>
            </w:pPr>
            <w:r w:rsidRPr="00373837">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rsidR="00436C4F" w:rsidRDefault="00373837" w:rsidP="009D4DB0">
            <w:pPr>
              <w:spacing w:after="0" w:line="276" w:lineRule="exact"/>
              <w:ind w:left="135"/>
              <w:jc w:val="center"/>
            </w:pPr>
            <w:r w:rsidRPr="00373837">
              <w:rPr>
                <w:rFonts w:ascii="Times New Roman" w:hAnsi="Times New Roman"/>
                <w:color w:val="000000"/>
                <w:sz w:val="24"/>
                <w:lang w:val="ru-RU"/>
              </w:rPr>
              <w:t xml:space="preserve"> </w:t>
            </w:r>
            <w:r w:rsidR="009D4DB0">
              <w:rPr>
                <w:rFonts w:ascii="Times New Roman" w:hAnsi="Times New Roman"/>
                <w:color w:val="000000"/>
                <w:sz w:val="24"/>
              </w:rPr>
              <w:t>6</w:t>
            </w:r>
            <w:r w:rsidR="009D4DB0">
              <w:rPr>
                <w:rFonts w:ascii="Times New Roman" w:hAnsi="Times New Roman"/>
                <w:color w:val="000000"/>
                <w:sz w:val="24"/>
                <w:lang w:val="ru-RU"/>
              </w:rPr>
              <w:t>6</w:t>
            </w:r>
            <w:bookmarkStart w:id="12" w:name="_GoBack"/>
            <w:bookmarkEnd w:id="12"/>
            <w:r>
              <w:rPr>
                <w:rFonts w:ascii="Times New Roman" w:hAnsi="Times New Roman"/>
                <w:color w:val="000000"/>
                <w:sz w:val="24"/>
              </w:rPr>
              <w:t xml:space="preserve"> </w:t>
            </w:r>
          </w:p>
        </w:tc>
        <w:tc>
          <w:tcPr>
            <w:tcW w:w="2437" w:type="dxa"/>
            <w:tcBorders>
              <w:top w:val="single" w:sz="6" w:space="0" w:color="000000"/>
              <w:left w:val="single" w:sz="6" w:space="0" w:color="000000"/>
              <w:bottom w:val="single" w:sz="6" w:space="0" w:color="000000"/>
              <w:right w:val="single" w:sz="6" w:space="0" w:color="000000"/>
            </w:tcBorders>
            <w:vAlign w:val="center"/>
          </w:tcPr>
          <w:p w:rsidR="00436C4F" w:rsidRDefault="00373837">
            <w:pPr>
              <w:spacing w:after="0" w:line="276" w:lineRule="exact"/>
              <w:ind w:left="135"/>
              <w:jc w:val="center"/>
            </w:pPr>
            <w:r>
              <w:rPr>
                <w:rFonts w:ascii="Times New Roman" w:hAnsi="Times New Roman"/>
                <w:color w:val="000000"/>
                <w:sz w:val="24"/>
              </w:rPr>
              <w:t xml:space="preserve"> 0 </w:t>
            </w:r>
          </w:p>
        </w:tc>
        <w:tc>
          <w:tcPr>
            <w:tcW w:w="6366" w:type="dxa"/>
            <w:gridSpan w:val="2"/>
            <w:tcBorders>
              <w:top w:val="single" w:sz="6" w:space="0" w:color="000000"/>
              <w:left w:val="single" w:sz="6" w:space="0" w:color="000000"/>
              <w:bottom w:val="single" w:sz="6" w:space="0" w:color="000000"/>
              <w:right w:val="single" w:sz="6" w:space="0" w:color="000000"/>
            </w:tcBorders>
            <w:vAlign w:val="center"/>
          </w:tcPr>
          <w:p w:rsidR="00436C4F" w:rsidRDefault="00436C4F"/>
        </w:tc>
      </w:tr>
    </w:tbl>
    <w:p w:rsidR="00436C4F" w:rsidRDefault="00436C4F">
      <w:pPr>
        <w:sectPr w:rsidR="00436C4F">
          <w:pgSz w:w="16383" w:h="11906" w:orient="landscape"/>
          <w:pgMar w:top="1440" w:right="1440" w:bottom="1440" w:left="1440" w:header="0" w:footer="0" w:gutter="0"/>
          <w:cols w:space="720"/>
          <w:formProt w:val="0"/>
          <w:docGrid w:linePitch="100" w:charSpace="4096"/>
        </w:sectPr>
      </w:pPr>
    </w:p>
    <w:p w:rsidR="00436C4F" w:rsidRDefault="00436C4F">
      <w:pPr>
        <w:sectPr w:rsidR="00436C4F">
          <w:pgSz w:w="16383" w:h="11906" w:orient="landscape"/>
          <w:pgMar w:top="1440" w:right="1440" w:bottom="1440" w:left="1440" w:header="0" w:footer="0" w:gutter="0"/>
          <w:cols w:space="720"/>
          <w:formProt w:val="0"/>
          <w:docGrid w:linePitch="100" w:charSpace="4096"/>
        </w:sectPr>
      </w:pPr>
      <w:bookmarkStart w:id="13" w:name="block-4084553"/>
      <w:bookmarkEnd w:id="13"/>
    </w:p>
    <w:p w:rsidR="00436C4F" w:rsidRPr="00373837" w:rsidRDefault="00373837">
      <w:pPr>
        <w:spacing w:after="0"/>
        <w:ind w:left="120"/>
        <w:rPr>
          <w:sz w:val="20"/>
          <w:szCs w:val="20"/>
        </w:rPr>
      </w:pPr>
      <w:r w:rsidRPr="00373837">
        <w:rPr>
          <w:rFonts w:ascii="Times New Roman" w:hAnsi="Times New Roman"/>
          <w:b/>
          <w:color w:val="000000"/>
          <w:sz w:val="20"/>
          <w:szCs w:val="20"/>
        </w:rPr>
        <w:lastRenderedPageBreak/>
        <w:t xml:space="preserve"> ПОУРОЧНОЕ ПЛАНИРОВАНИЕ </w:t>
      </w:r>
    </w:p>
    <w:p w:rsidR="00436C4F" w:rsidRPr="00373837" w:rsidRDefault="00373837">
      <w:pPr>
        <w:spacing w:after="0"/>
        <w:ind w:left="120"/>
        <w:rPr>
          <w:sz w:val="20"/>
          <w:szCs w:val="20"/>
        </w:rPr>
      </w:pPr>
      <w:r w:rsidRPr="00373837">
        <w:rPr>
          <w:rFonts w:ascii="Times New Roman" w:hAnsi="Times New Roman"/>
          <w:b/>
          <w:color w:val="000000"/>
          <w:sz w:val="20"/>
          <w:szCs w:val="20"/>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631"/>
        <w:gridCol w:w="5147"/>
        <w:gridCol w:w="1276"/>
        <w:gridCol w:w="1134"/>
        <w:gridCol w:w="1276"/>
        <w:gridCol w:w="1312"/>
        <w:gridCol w:w="2818"/>
      </w:tblGrid>
      <w:tr w:rsidR="00436C4F" w:rsidRPr="00373837" w:rsidTr="00063A1B">
        <w:trPr>
          <w:trHeight w:val="144"/>
        </w:trPr>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 п/п </w:t>
            </w:r>
          </w:p>
          <w:p w:rsidR="00436C4F" w:rsidRPr="00373837" w:rsidRDefault="00436C4F">
            <w:pPr>
              <w:spacing w:after="0"/>
              <w:ind w:left="135"/>
              <w:rPr>
                <w:sz w:val="20"/>
                <w:szCs w:val="20"/>
              </w:rPr>
            </w:pPr>
          </w:p>
        </w:tc>
        <w:tc>
          <w:tcPr>
            <w:tcW w:w="5147"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Тема урока </w:t>
            </w:r>
          </w:p>
          <w:p w:rsidR="00436C4F" w:rsidRPr="00373837" w:rsidRDefault="00436C4F">
            <w:pPr>
              <w:spacing w:after="0"/>
              <w:ind w:left="135"/>
              <w:rPr>
                <w:sz w:val="20"/>
                <w:szCs w:val="20"/>
              </w:rPr>
            </w:pPr>
          </w:p>
        </w:tc>
        <w:tc>
          <w:tcPr>
            <w:tcW w:w="3686" w:type="dxa"/>
            <w:gridSpan w:val="3"/>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rsidP="00373837">
            <w:pPr>
              <w:spacing w:after="0"/>
              <w:jc w:val="center"/>
              <w:rPr>
                <w:sz w:val="20"/>
                <w:szCs w:val="20"/>
              </w:rPr>
            </w:pPr>
            <w:r w:rsidRPr="00373837">
              <w:rPr>
                <w:rFonts w:ascii="Times New Roman" w:hAnsi="Times New Roman"/>
                <w:b/>
                <w:color w:val="000000"/>
                <w:sz w:val="20"/>
                <w:szCs w:val="20"/>
              </w:rPr>
              <w:t>Количество часов</w:t>
            </w:r>
          </w:p>
        </w:tc>
        <w:tc>
          <w:tcPr>
            <w:tcW w:w="1312"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Дата изучения </w:t>
            </w:r>
          </w:p>
          <w:p w:rsidR="00436C4F" w:rsidRPr="00373837" w:rsidRDefault="00436C4F">
            <w:pPr>
              <w:spacing w:after="0"/>
              <w:ind w:left="135"/>
              <w:rPr>
                <w:sz w:val="20"/>
                <w:szCs w:val="20"/>
              </w:rPr>
            </w:pPr>
          </w:p>
        </w:tc>
        <w:tc>
          <w:tcPr>
            <w:tcW w:w="2818"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Электронные цифровые образовательные ресурсы </w:t>
            </w:r>
          </w:p>
          <w:p w:rsidR="00436C4F" w:rsidRPr="00373837" w:rsidRDefault="00436C4F">
            <w:pPr>
              <w:spacing w:after="0"/>
              <w:ind w:left="135"/>
              <w:rPr>
                <w:sz w:val="20"/>
                <w:szCs w:val="20"/>
              </w:rPr>
            </w:pPr>
          </w:p>
        </w:tc>
      </w:tr>
      <w:tr w:rsidR="00436C4F" w:rsidRPr="00373837" w:rsidTr="00063A1B">
        <w:trPr>
          <w:trHeight w:val="144"/>
        </w:trPr>
        <w:tc>
          <w:tcPr>
            <w:tcW w:w="631"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5147"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Всего </w:t>
            </w:r>
          </w:p>
          <w:p w:rsidR="00436C4F" w:rsidRPr="00373837" w:rsidRDefault="00436C4F">
            <w:pPr>
              <w:spacing w:after="0"/>
              <w:ind w:left="135"/>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Контрольные работы </w:t>
            </w:r>
          </w:p>
          <w:p w:rsidR="00436C4F" w:rsidRPr="00373837" w:rsidRDefault="00436C4F">
            <w:pPr>
              <w:spacing w:after="0"/>
              <w:ind w:left="135"/>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Практические работы </w:t>
            </w:r>
          </w:p>
          <w:p w:rsidR="00436C4F" w:rsidRPr="00373837" w:rsidRDefault="00436C4F">
            <w:pPr>
              <w:spacing w:after="0"/>
              <w:ind w:left="135"/>
              <w:rPr>
                <w:sz w:val="20"/>
                <w:szCs w:val="20"/>
              </w:rPr>
            </w:pPr>
          </w:p>
        </w:tc>
        <w:tc>
          <w:tcPr>
            <w:tcW w:w="1312"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2818"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Живая и неживая природа. Признаки живого</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5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cca</w:t>
              </w:r>
              <w:r w:rsidRPr="00373837">
                <w:rPr>
                  <w:rFonts w:ascii="Times New Roman" w:hAnsi="Times New Roman"/>
                  <w:color w:val="0000FF"/>
                  <w:sz w:val="20"/>
                  <w:szCs w:val="20"/>
                  <w:u w:val="single"/>
                  <w:lang w:val="ru-RU"/>
                </w:rPr>
                <w:t>60</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Биология - система наук о живой природе</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5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ccc</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Роль биологии в познании окружающего мира и практической деятельности современного человека</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ccc</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Источники биологических знаний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ccf</w:t>
              </w:r>
              <w:r w:rsidRPr="00373837">
                <w:rPr>
                  <w:rFonts w:ascii="Times New Roman" w:hAnsi="Times New Roman"/>
                  <w:color w:val="0000FF"/>
                  <w:sz w:val="20"/>
                  <w:szCs w:val="20"/>
                  <w:u w:val="single"/>
                  <w:lang w:val="ru-RU"/>
                </w:rPr>
                <w:t>56</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Научные методы изучения живой природы</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cd</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8</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Методы изучения живой природы: измерение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cd</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ce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7</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cd</w:t>
              </w:r>
              <w:r w:rsidRPr="00373837">
                <w:rPr>
                  <w:rFonts w:ascii="Times New Roman" w:hAnsi="Times New Roman"/>
                  <w:color w:val="0000FF"/>
                  <w:sz w:val="20"/>
                  <w:szCs w:val="20"/>
                  <w:u w:val="single"/>
                  <w:lang w:val="ru-RU"/>
                </w:rPr>
                <w:t>65</w:t>
              </w:r>
              <w:r w:rsidRPr="00373837">
                <w:rPr>
                  <w:rFonts w:ascii="Times New Roman" w:hAnsi="Times New Roman"/>
                  <w:color w:val="0000FF"/>
                  <w:sz w:val="20"/>
                  <w:szCs w:val="20"/>
                  <w:u w:val="single"/>
                </w:rPr>
                <w:t>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8</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w:t>
            </w:r>
            <w:r w:rsidRPr="00373837">
              <w:rPr>
                <w:rFonts w:ascii="Times New Roman" w:hAnsi="Times New Roman"/>
                <w:color w:val="000000"/>
                <w:sz w:val="20"/>
                <w:szCs w:val="20"/>
                <w:lang w:val="ru-RU"/>
              </w:rPr>
              <w:lastRenderedPageBreak/>
              <w:t>микроскопа»</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lastRenderedPageBreak/>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cd</w:t>
              </w:r>
              <w:r w:rsidRPr="00373837">
                <w:rPr>
                  <w:rFonts w:ascii="Times New Roman" w:hAnsi="Times New Roman"/>
                  <w:color w:val="0000FF"/>
                  <w:sz w:val="20"/>
                  <w:szCs w:val="20"/>
                  <w:u w:val="single"/>
                  <w:lang w:val="ru-RU"/>
                </w:rPr>
                <w:t>866</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9</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Понятие об организме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cdb</w:t>
              </w:r>
              <w:r w:rsidRPr="00373837">
                <w:rPr>
                  <w:rFonts w:ascii="Times New Roman" w:hAnsi="Times New Roman"/>
                  <w:color w:val="0000FF"/>
                  <w:sz w:val="20"/>
                  <w:szCs w:val="20"/>
                  <w:u w:val="single"/>
                  <w:lang w:val="ru-RU"/>
                </w:rPr>
                <w:t>36</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10</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Увеличительные приборы для исследований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cd</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de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11</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cddde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12</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Жизнедеятельность организмов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6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ce</w:t>
              </w:r>
              <w:r w:rsidRPr="00373837">
                <w:rPr>
                  <w:rFonts w:ascii="Times New Roman" w:hAnsi="Times New Roman"/>
                  <w:color w:val="0000FF"/>
                  <w:sz w:val="20"/>
                  <w:szCs w:val="20"/>
                  <w:u w:val="single"/>
                  <w:lang w:val="ru-RU"/>
                </w:rPr>
                <w:t>568</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13</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Свойства живых организмов. Лабораторная работа «Наблюдение за потреблением воды растением»</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ce</w:t>
              </w:r>
              <w:r w:rsidRPr="00373837">
                <w:rPr>
                  <w:rFonts w:ascii="Times New Roman" w:hAnsi="Times New Roman"/>
                  <w:color w:val="0000FF"/>
                  <w:sz w:val="20"/>
                  <w:szCs w:val="20"/>
                  <w:u w:val="single"/>
                  <w:lang w:val="ru-RU"/>
                </w:rPr>
                <w:t>73</w:t>
              </w:r>
              <w:r w:rsidRPr="00373837">
                <w:rPr>
                  <w:rFonts w:ascii="Times New Roman" w:hAnsi="Times New Roman"/>
                  <w:color w:val="0000FF"/>
                  <w:sz w:val="20"/>
                  <w:szCs w:val="20"/>
                  <w:u w:val="single"/>
                </w:rPr>
                <w:t>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14</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Разнообразие организмов и их классификация. Практическая работа «Ознакомление с принципами систематики организмов»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ce</w:t>
              </w:r>
              <w:r w:rsidRPr="00373837">
                <w:rPr>
                  <w:rFonts w:ascii="Times New Roman" w:hAnsi="Times New Roman"/>
                  <w:color w:val="0000FF"/>
                  <w:sz w:val="20"/>
                  <w:szCs w:val="20"/>
                  <w:u w:val="single"/>
                  <w:lang w:val="ru-RU"/>
                </w:rPr>
                <w:t>8</w:t>
              </w:r>
              <w:r w:rsidRPr="00373837">
                <w:rPr>
                  <w:rFonts w:ascii="Times New Roman" w:hAnsi="Times New Roman"/>
                  <w:color w:val="0000FF"/>
                  <w:sz w:val="20"/>
                  <w:szCs w:val="20"/>
                  <w:u w:val="single"/>
                </w:rPr>
                <w:t>ec</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15</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Многообразие и значение растений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16</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Многообразие и значение животных</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17</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Многообразие и значение грибов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18</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Бактерии и вирусы как форма жизни</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ce</w:t>
              </w:r>
              <w:r w:rsidRPr="00373837">
                <w:rPr>
                  <w:rFonts w:ascii="Times New Roman" w:hAnsi="Times New Roman"/>
                  <w:color w:val="0000FF"/>
                  <w:sz w:val="20"/>
                  <w:szCs w:val="20"/>
                  <w:u w:val="single"/>
                  <w:lang w:val="ru-RU"/>
                </w:rPr>
                <w:t>8</w:t>
              </w:r>
              <w:r w:rsidRPr="00373837">
                <w:rPr>
                  <w:rFonts w:ascii="Times New Roman" w:hAnsi="Times New Roman"/>
                  <w:color w:val="0000FF"/>
                  <w:sz w:val="20"/>
                  <w:szCs w:val="20"/>
                  <w:u w:val="single"/>
                </w:rPr>
                <w:t>ec</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19</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Среды обитания организмов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20</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Водная среда обитания организмов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cea</w:t>
              </w:r>
              <w:r w:rsidRPr="00373837">
                <w:rPr>
                  <w:rFonts w:ascii="Times New Roman" w:hAnsi="Times New Roman"/>
                  <w:color w:val="0000FF"/>
                  <w:sz w:val="20"/>
                  <w:szCs w:val="20"/>
                  <w:u w:val="single"/>
                  <w:lang w:val="ru-RU"/>
                </w:rPr>
                <w:t>68</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21</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Наземно-воздушная среда обитания организмов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cec</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e</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22</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cedba</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23</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Организмы как среда обитания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w:t>
              </w:r>
              <w:r w:rsidRPr="00373837">
                <w:rPr>
                  <w:rFonts w:ascii="Times New Roman" w:hAnsi="Times New Roman"/>
                  <w:color w:val="0000FF"/>
                  <w:sz w:val="20"/>
                  <w:szCs w:val="20"/>
                  <w:u w:val="single"/>
                  <w:lang w:val="ru-RU"/>
                </w:rPr>
                <w:t>684</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24</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Сезонные изменения в жизни организмов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w:t>
              </w:r>
              <w:r w:rsidRPr="00373837">
                <w:rPr>
                  <w:rFonts w:ascii="Times New Roman" w:hAnsi="Times New Roman"/>
                  <w:color w:val="0000FF"/>
                  <w:sz w:val="20"/>
                  <w:szCs w:val="20"/>
                  <w:u w:val="single"/>
                  <w:lang w:val="ru-RU"/>
                </w:rPr>
                <w:t>508</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25</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Понятие о природном сообществе.</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w:t>
              </w:r>
              <w:r w:rsidRPr="00373837">
                <w:rPr>
                  <w:rFonts w:ascii="Times New Roman" w:hAnsi="Times New Roman"/>
                  <w:color w:val="0000FF"/>
                  <w:sz w:val="20"/>
                  <w:szCs w:val="20"/>
                  <w:u w:val="single"/>
                  <w:lang w:val="ru-RU"/>
                </w:rPr>
                <w:t>684</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26</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Взаимосвязи организмов в природных сообществах</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7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w:t>
              </w:r>
              <w:r w:rsidRPr="00373837">
                <w:rPr>
                  <w:rFonts w:ascii="Times New Roman" w:hAnsi="Times New Roman"/>
                  <w:color w:val="0000FF"/>
                  <w:sz w:val="20"/>
                  <w:szCs w:val="20"/>
                  <w:u w:val="single"/>
                  <w:lang w:val="ru-RU"/>
                </w:rPr>
                <w:t>684</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27</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Пищевые связи в природных сообществах</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w:t>
              </w:r>
              <w:r w:rsidRPr="00373837">
                <w:rPr>
                  <w:rFonts w:ascii="Times New Roman" w:hAnsi="Times New Roman"/>
                  <w:color w:val="0000FF"/>
                  <w:sz w:val="20"/>
                  <w:szCs w:val="20"/>
                  <w:u w:val="single"/>
                  <w:lang w:val="ru-RU"/>
                </w:rPr>
                <w:t>7</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28</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Разнообразие природных сообществ</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cfb</w:t>
              </w:r>
              <w:r w:rsidRPr="00373837">
                <w:rPr>
                  <w:rFonts w:ascii="Times New Roman" w:hAnsi="Times New Roman"/>
                  <w:color w:val="0000FF"/>
                  <w:sz w:val="20"/>
                  <w:szCs w:val="20"/>
                  <w:u w:val="single"/>
                  <w:lang w:val="ru-RU"/>
                </w:rPr>
                <w:t>20</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29</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cfd</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c</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30</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Природные зоны Земли, их обитатели</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cfeea</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31</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Влияние человека на живую природу</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0340</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32</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Глобальные экологические проблемы</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0340</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33</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Пути сохранения биологического разнообразия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064</w:t>
              </w:r>
              <w:r w:rsidRPr="00373837">
                <w:rPr>
                  <w:rFonts w:ascii="Times New Roman" w:hAnsi="Times New Roman"/>
                  <w:color w:val="0000FF"/>
                  <w:sz w:val="20"/>
                  <w:szCs w:val="20"/>
                  <w:u w:val="single"/>
                </w:rPr>
                <w:t>c</w:t>
              </w:r>
            </w:hyperlink>
          </w:p>
        </w:tc>
      </w:tr>
      <w:tr w:rsidR="00436C4F" w:rsidRPr="00373837" w:rsidTr="00063A1B">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34</w:t>
            </w:r>
          </w:p>
        </w:tc>
        <w:tc>
          <w:tcPr>
            <w:tcW w:w="514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Резервный урок. Обобщение знаний по материалу, изученному в 5 классе</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063A1B">
        <w:trPr>
          <w:trHeight w:val="144"/>
        </w:trPr>
        <w:tc>
          <w:tcPr>
            <w:tcW w:w="5778"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34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 </w:t>
            </w:r>
          </w:p>
        </w:tc>
        <w:tc>
          <w:tcPr>
            <w:tcW w:w="1276"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3 </w:t>
            </w:r>
          </w:p>
        </w:tc>
        <w:tc>
          <w:tcPr>
            <w:tcW w:w="4130"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rPr>
                <w:sz w:val="20"/>
                <w:szCs w:val="20"/>
              </w:rPr>
            </w:pPr>
          </w:p>
        </w:tc>
      </w:tr>
    </w:tbl>
    <w:p w:rsidR="00436C4F" w:rsidRPr="00373837" w:rsidRDefault="00436C4F">
      <w:pPr>
        <w:rPr>
          <w:sz w:val="20"/>
          <w:szCs w:val="20"/>
        </w:rPr>
        <w:sectPr w:rsidR="00436C4F" w:rsidRPr="00373837">
          <w:pgSz w:w="16383" w:h="11906" w:orient="landscape"/>
          <w:pgMar w:top="1440" w:right="1440" w:bottom="1440" w:left="1440" w:header="0" w:footer="0" w:gutter="0"/>
          <w:cols w:space="720"/>
          <w:formProt w:val="0"/>
          <w:docGrid w:linePitch="100" w:charSpace="4096"/>
        </w:sectPr>
      </w:pPr>
    </w:p>
    <w:p w:rsidR="00436C4F" w:rsidRPr="00373837" w:rsidRDefault="00373837">
      <w:pPr>
        <w:spacing w:after="0"/>
        <w:ind w:left="120"/>
        <w:rPr>
          <w:sz w:val="20"/>
          <w:szCs w:val="20"/>
        </w:rPr>
      </w:pPr>
      <w:r w:rsidRPr="00373837">
        <w:rPr>
          <w:rFonts w:ascii="Times New Roman" w:hAnsi="Times New Roman"/>
          <w:b/>
          <w:color w:val="000000"/>
          <w:sz w:val="20"/>
          <w:szCs w:val="20"/>
        </w:rPr>
        <w:lastRenderedPageBreak/>
        <w:t xml:space="preserve"> 6 КЛАСС </w:t>
      </w:r>
    </w:p>
    <w:tbl>
      <w:tblPr>
        <w:tblW w:w="13594" w:type="dxa"/>
        <w:tblInd w:w="-8" w:type="dxa"/>
        <w:tblCellMar>
          <w:top w:w="50" w:type="dxa"/>
          <w:left w:w="100" w:type="dxa"/>
        </w:tblCellMar>
        <w:tblLook w:val="04A0" w:firstRow="1" w:lastRow="0" w:firstColumn="1" w:lastColumn="0" w:noHBand="0" w:noVBand="1"/>
      </w:tblPr>
      <w:tblGrid>
        <w:gridCol w:w="630"/>
        <w:gridCol w:w="3010"/>
        <w:gridCol w:w="1150"/>
        <w:gridCol w:w="2133"/>
        <w:gridCol w:w="2274"/>
        <w:gridCol w:w="1609"/>
        <w:gridCol w:w="2788"/>
      </w:tblGrid>
      <w:tr w:rsidR="00436C4F" w:rsidRPr="00373837">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 п/п </w:t>
            </w:r>
          </w:p>
          <w:p w:rsidR="00436C4F" w:rsidRPr="00373837" w:rsidRDefault="00436C4F">
            <w:pPr>
              <w:spacing w:after="0"/>
              <w:ind w:left="135"/>
              <w:rPr>
                <w:sz w:val="20"/>
                <w:szCs w:val="20"/>
              </w:rPr>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Тема урока </w:t>
            </w:r>
          </w:p>
          <w:p w:rsidR="00436C4F" w:rsidRPr="00373837" w:rsidRDefault="00436C4F">
            <w:pPr>
              <w:spacing w:after="0"/>
              <w:ind w:left="135"/>
              <w:rPr>
                <w:sz w:val="20"/>
                <w:szCs w:val="20"/>
              </w:rPr>
            </w:pPr>
          </w:p>
        </w:tc>
        <w:tc>
          <w:tcPr>
            <w:tcW w:w="5611" w:type="dxa"/>
            <w:gridSpan w:val="3"/>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b/>
                <w:color w:val="000000"/>
                <w:sz w:val="20"/>
                <w:szCs w:val="20"/>
              </w:rPr>
              <w:t>Количество часов</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Дата изучения </w:t>
            </w:r>
          </w:p>
          <w:p w:rsidR="00436C4F" w:rsidRPr="00373837" w:rsidRDefault="00436C4F">
            <w:pPr>
              <w:spacing w:after="0"/>
              <w:ind w:left="135"/>
              <w:rPr>
                <w:sz w:val="20"/>
                <w:szCs w:val="20"/>
              </w:rPr>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Электронные цифровые образовательные ресурсы </w:t>
            </w:r>
          </w:p>
          <w:p w:rsidR="00436C4F" w:rsidRPr="00373837" w:rsidRDefault="00436C4F">
            <w:pPr>
              <w:spacing w:after="0"/>
              <w:ind w:left="135"/>
              <w:rPr>
                <w:sz w:val="20"/>
                <w:szCs w:val="20"/>
              </w:rPr>
            </w:pPr>
          </w:p>
        </w:tc>
      </w:tr>
      <w:tr w:rsidR="00436C4F" w:rsidRPr="00373837">
        <w:trPr>
          <w:trHeight w:val="144"/>
        </w:trPr>
        <w:tc>
          <w:tcPr>
            <w:tcW w:w="523"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3041"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Всего </w:t>
            </w:r>
          </w:p>
          <w:p w:rsidR="00436C4F" w:rsidRPr="00373837" w:rsidRDefault="00436C4F">
            <w:pPr>
              <w:spacing w:after="0"/>
              <w:ind w:left="135"/>
              <w:rPr>
                <w:sz w:val="20"/>
                <w:szCs w:val="20"/>
              </w:rPr>
            </w:pP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Контрольные работы </w:t>
            </w:r>
          </w:p>
          <w:p w:rsidR="00436C4F" w:rsidRPr="00373837" w:rsidRDefault="00436C4F">
            <w:pPr>
              <w:spacing w:after="0"/>
              <w:ind w:left="135"/>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Практические работы </w:t>
            </w:r>
          </w:p>
          <w:p w:rsidR="00436C4F" w:rsidRPr="00373837" w:rsidRDefault="00436C4F">
            <w:pPr>
              <w:spacing w:after="0"/>
              <w:ind w:left="135"/>
              <w:rPr>
                <w:sz w:val="20"/>
                <w:szCs w:val="20"/>
              </w:rPr>
            </w:pPr>
          </w:p>
        </w:tc>
        <w:tc>
          <w:tcPr>
            <w:tcW w:w="1625"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2793"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Ботаника – наука о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af</w:t>
              </w:r>
              <w:r w:rsidRPr="00373837">
                <w:rPr>
                  <w:rFonts w:ascii="Times New Roman" w:hAnsi="Times New Roman"/>
                  <w:color w:val="0000FF"/>
                  <w:sz w:val="20"/>
                  <w:szCs w:val="20"/>
                  <w:u w:val="single"/>
                  <w:lang w:val="ru-RU"/>
                </w:rPr>
                <w:t>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Общие признаки и уровни организации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82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Споровые и семенные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8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de</w:t>
              </w:r>
              <w:r w:rsidRPr="00373837">
                <w:rPr>
                  <w:rFonts w:ascii="Times New Roman" w:hAnsi="Times New Roman"/>
                  <w:color w:val="0000FF"/>
                  <w:sz w:val="20"/>
                  <w:szCs w:val="20"/>
                  <w:u w:val="single"/>
                  <w:lang w:val="ru-RU"/>
                </w:rPr>
                <w:t>0</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Растительная клетка, ее изучение. Лабораторная работа «Изучение микроскопического строения листа водного растения элодеи»</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fde</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Химический состав клетки. Лабораторная работа «Обнаружение неорганических и органических веществ в растении»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Жизнедеятельность клетки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Растительные ткани, их функции. Лабораторная работа «Изучение строения растительных тканей (использование микропрепаратов)»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115</w:t>
              </w:r>
              <w:r w:rsidRPr="00373837">
                <w:rPr>
                  <w:rFonts w:ascii="Times New Roman" w:hAnsi="Times New Roman"/>
                  <w:color w:val="0000FF"/>
                  <w:sz w:val="20"/>
                  <w:szCs w:val="20"/>
                  <w:u w:val="single"/>
                </w:rPr>
                <w:t>a</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12</w:t>
              </w:r>
              <w:r w:rsidRPr="00373837">
                <w:rPr>
                  <w:rFonts w:ascii="Times New Roman" w:hAnsi="Times New Roman"/>
                  <w:color w:val="0000FF"/>
                  <w:sz w:val="20"/>
                  <w:szCs w:val="20"/>
                  <w:u w:val="single"/>
                </w:rPr>
                <w:t>ae</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Строение семян. Лабораторная работа «Изучение строения семян однодольных и двудольных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cca</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373837">
              <w:rPr>
                <w:rFonts w:ascii="Times New Roman" w:hAnsi="Times New Roman"/>
                <w:color w:val="000000"/>
                <w:sz w:val="20"/>
                <w:szCs w:val="20"/>
              </w:rPr>
              <w:t>Изучение микропрепарата клеток корня»</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1402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Видоизменение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197</w:t>
              </w:r>
              <w:r w:rsidRPr="00373837">
                <w:rPr>
                  <w:rFonts w:ascii="Times New Roman" w:hAnsi="Times New Roman"/>
                  <w:color w:val="0000FF"/>
                  <w:sz w:val="20"/>
                  <w:szCs w:val="20"/>
                  <w:u w:val="single"/>
                </w:rPr>
                <w:t>a</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90</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Строение стебля. Лабораторная работа «Рассматривание </w:t>
            </w:r>
            <w:r w:rsidRPr="00373837">
              <w:rPr>
                <w:rFonts w:ascii="Times New Roman" w:hAnsi="Times New Roman"/>
                <w:color w:val="000000"/>
                <w:sz w:val="20"/>
                <w:szCs w:val="20"/>
                <w:lang w:val="ru-RU"/>
              </w:rPr>
              <w:lastRenderedPageBreak/>
              <w:t>микроскопического строения ветки дерева (на готовом микропрепарате)»</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lastRenderedPageBreak/>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28</w:t>
              </w:r>
              <w:r w:rsidRPr="00373837">
                <w:rPr>
                  <w:rFonts w:ascii="Times New Roman" w:hAnsi="Times New Roman"/>
                  <w:color w:val="0000FF"/>
                  <w:sz w:val="20"/>
                  <w:szCs w:val="20"/>
                  <w:u w:val="single"/>
                </w:rPr>
                <w:t>ca</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98</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Видоизменения побегов. Лабораторная работа «Исследование строения корневища, клубня, луковицы»</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9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08</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Строение и разнообразие цветков. Лабораторная работа «Изучение строения цветков»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3842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Соцветия. Лабораторная работа «Ознакомление с различными типами соцветий»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3842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Плоды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e</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Распространение плодов и семян в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e</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Обмен веществ у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2550</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Минеральное питание растений. Удобрения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00</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Фотосинтез. Практическая работа «Наблюдение процесса выделения кислорода на свету </w:t>
            </w:r>
            <w:r w:rsidRPr="00373837">
              <w:rPr>
                <w:rFonts w:ascii="Times New Roman" w:hAnsi="Times New Roman"/>
                <w:color w:val="000000"/>
                <w:sz w:val="20"/>
                <w:szCs w:val="20"/>
                <w:lang w:val="ru-RU"/>
              </w:rPr>
              <w:lastRenderedPageBreak/>
              <w:t>аквариумными растениями»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lastRenderedPageBreak/>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2028</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Роль фотосинтеза в природе и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2028</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Дыхание корня. Лабораторная работа «Изучение роли рыхления для дыхания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21</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Лист и стебель как органы дыхания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0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2320</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Транспорт веществ в растении. Практическая работа «Выявление передвижения воды и минеральных веществ по древесине»</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08</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Выделение у растений. Листопад</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Прорастание семян. Практическая работа «Определение всхожести семян культурных растений и посев их в грунт». </w:t>
            </w:r>
            <w:r w:rsidRPr="00373837">
              <w:rPr>
                <w:rFonts w:ascii="Times New Roman" w:hAnsi="Times New Roman"/>
                <w:color w:val="000000"/>
                <w:sz w:val="20"/>
                <w:szCs w:val="20"/>
              </w:rPr>
              <w:t>«Определение условий прорастания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cca</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fb</w:t>
              </w:r>
              <w:r w:rsidRPr="00373837">
                <w:rPr>
                  <w:rFonts w:ascii="Times New Roman" w:hAnsi="Times New Roman"/>
                  <w:color w:val="0000FF"/>
                  <w:sz w:val="20"/>
                  <w:szCs w:val="20"/>
                  <w:u w:val="single"/>
                  <w:lang w:val="ru-RU"/>
                </w:rPr>
                <w:t>4</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Размножение растений и его </w:t>
            </w:r>
            <w:r w:rsidRPr="00373837">
              <w:rPr>
                <w:rFonts w:ascii="Times New Roman" w:hAnsi="Times New Roman"/>
                <w:color w:val="000000"/>
                <w:sz w:val="20"/>
                <w:szCs w:val="20"/>
                <w:lang w:val="ru-RU"/>
              </w:rPr>
              <w:lastRenderedPageBreak/>
              <w:t>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lastRenderedPageBreak/>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Опыление. Двойное оплодотворение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3842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Образование плодов и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39</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8</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34</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w:t>
              </w:r>
            </w:hyperlink>
          </w:p>
        </w:tc>
      </w:tr>
      <w:tr w:rsidR="00436C4F" w:rsidRPr="00373837">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Резервный урок. Обобщение знаний о строении и жизнедеятельности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2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9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34 </w:t>
            </w:r>
          </w:p>
        </w:tc>
        <w:tc>
          <w:tcPr>
            <w:tcW w:w="215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 </w:t>
            </w:r>
          </w:p>
        </w:tc>
        <w:tc>
          <w:tcPr>
            <w:tcW w:w="229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8 </w:t>
            </w:r>
          </w:p>
        </w:tc>
        <w:tc>
          <w:tcPr>
            <w:tcW w:w="4418"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rPr>
                <w:sz w:val="20"/>
                <w:szCs w:val="20"/>
              </w:rPr>
            </w:pPr>
          </w:p>
        </w:tc>
      </w:tr>
    </w:tbl>
    <w:p w:rsidR="00436C4F" w:rsidRPr="00373837" w:rsidRDefault="00436C4F">
      <w:pPr>
        <w:rPr>
          <w:sz w:val="20"/>
          <w:szCs w:val="20"/>
        </w:rPr>
        <w:sectPr w:rsidR="00436C4F" w:rsidRPr="00373837">
          <w:pgSz w:w="16383" w:h="11906" w:orient="landscape"/>
          <w:pgMar w:top="1440" w:right="1440" w:bottom="1440" w:left="1440" w:header="0" w:footer="0" w:gutter="0"/>
          <w:cols w:space="720"/>
          <w:formProt w:val="0"/>
          <w:docGrid w:linePitch="100" w:charSpace="4096"/>
        </w:sectPr>
      </w:pPr>
    </w:p>
    <w:p w:rsidR="00436C4F" w:rsidRPr="00373837" w:rsidRDefault="00373837">
      <w:pPr>
        <w:spacing w:after="0"/>
        <w:ind w:left="120"/>
        <w:rPr>
          <w:sz w:val="20"/>
          <w:szCs w:val="20"/>
        </w:rPr>
      </w:pPr>
      <w:r w:rsidRPr="00373837">
        <w:rPr>
          <w:rFonts w:ascii="Times New Roman" w:hAnsi="Times New Roman"/>
          <w:b/>
          <w:color w:val="000000"/>
          <w:sz w:val="20"/>
          <w:szCs w:val="20"/>
        </w:rPr>
        <w:lastRenderedPageBreak/>
        <w:t xml:space="preserve"> 7 КЛАСС </w:t>
      </w:r>
    </w:p>
    <w:tbl>
      <w:tblPr>
        <w:tblW w:w="13594" w:type="dxa"/>
        <w:tblInd w:w="-8" w:type="dxa"/>
        <w:tblCellMar>
          <w:top w:w="50" w:type="dxa"/>
          <w:left w:w="100" w:type="dxa"/>
        </w:tblCellMar>
        <w:tblLook w:val="04A0" w:firstRow="1" w:lastRow="0" w:firstColumn="1" w:lastColumn="0" w:noHBand="0" w:noVBand="1"/>
      </w:tblPr>
      <w:tblGrid>
        <w:gridCol w:w="631"/>
        <w:gridCol w:w="4121"/>
        <w:gridCol w:w="1278"/>
        <w:gridCol w:w="1591"/>
        <w:gridCol w:w="1691"/>
        <w:gridCol w:w="1555"/>
        <w:gridCol w:w="2727"/>
      </w:tblGrid>
      <w:tr w:rsidR="00436C4F" w:rsidRPr="00373837" w:rsidTr="009D4DB0">
        <w:trPr>
          <w:trHeight w:val="144"/>
        </w:trPr>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 п/п </w:t>
            </w:r>
          </w:p>
          <w:p w:rsidR="00436C4F" w:rsidRPr="00373837" w:rsidRDefault="00436C4F">
            <w:pPr>
              <w:spacing w:after="0"/>
              <w:ind w:left="135"/>
              <w:rPr>
                <w:sz w:val="20"/>
                <w:szCs w:val="20"/>
              </w:rPr>
            </w:pPr>
          </w:p>
        </w:tc>
        <w:tc>
          <w:tcPr>
            <w:tcW w:w="4121"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Тема урока </w:t>
            </w:r>
          </w:p>
          <w:p w:rsidR="00436C4F" w:rsidRPr="00373837" w:rsidRDefault="00436C4F">
            <w:pPr>
              <w:spacing w:after="0"/>
              <w:ind w:left="135"/>
              <w:rPr>
                <w:sz w:val="20"/>
                <w:szCs w:val="20"/>
              </w:rPr>
            </w:pPr>
          </w:p>
        </w:tc>
        <w:tc>
          <w:tcPr>
            <w:tcW w:w="4560" w:type="dxa"/>
            <w:gridSpan w:val="3"/>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b/>
                <w:color w:val="000000"/>
                <w:sz w:val="20"/>
                <w:szCs w:val="20"/>
              </w:rPr>
              <w:t>Количество часов</w:t>
            </w:r>
          </w:p>
        </w:tc>
        <w:tc>
          <w:tcPr>
            <w:tcW w:w="1555"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Дата изучения </w:t>
            </w:r>
          </w:p>
          <w:p w:rsidR="00436C4F" w:rsidRPr="00373837" w:rsidRDefault="00436C4F">
            <w:pPr>
              <w:spacing w:after="0"/>
              <w:ind w:left="135"/>
              <w:rPr>
                <w:sz w:val="20"/>
                <w:szCs w:val="20"/>
              </w:rPr>
            </w:pPr>
          </w:p>
        </w:tc>
        <w:tc>
          <w:tcPr>
            <w:tcW w:w="2727"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Электронные цифровые образовательные ресурсы </w:t>
            </w:r>
          </w:p>
          <w:p w:rsidR="00436C4F" w:rsidRPr="00373837" w:rsidRDefault="00436C4F">
            <w:pPr>
              <w:spacing w:after="0"/>
              <w:ind w:left="135"/>
              <w:rPr>
                <w:sz w:val="20"/>
                <w:szCs w:val="20"/>
              </w:rPr>
            </w:pPr>
          </w:p>
        </w:tc>
      </w:tr>
      <w:tr w:rsidR="00436C4F" w:rsidRPr="00373837" w:rsidTr="009D4DB0">
        <w:trPr>
          <w:trHeight w:val="144"/>
        </w:trPr>
        <w:tc>
          <w:tcPr>
            <w:tcW w:w="631"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4121"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Всего </w:t>
            </w:r>
          </w:p>
          <w:p w:rsidR="00436C4F" w:rsidRPr="00373837" w:rsidRDefault="00436C4F">
            <w:pPr>
              <w:spacing w:after="0"/>
              <w:ind w:left="135"/>
              <w:rPr>
                <w:sz w:val="20"/>
                <w:szCs w:val="20"/>
              </w:rPr>
            </w:pP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Контрольные работы </w:t>
            </w:r>
          </w:p>
          <w:p w:rsidR="00436C4F" w:rsidRPr="00373837" w:rsidRDefault="00436C4F">
            <w:pPr>
              <w:spacing w:after="0"/>
              <w:ind w:left="135"/>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Практические работы </w:t>
            </w:r>
          </w:p>
          <w:p w:rsidR="00436C4F" w:rsidRPr="00373837" w:rsidRDefault="00436C4F">
            <w:pPr>
              <w:spacing w:after="0"/>
              <w:ind w:left="135"/>
              <w:rPr>
                <w:sz w:val="20"/>
                <w:szCs w:val="20"/>
              </w:rPr>
            </w:pPr>
          </w:p>
        </w:tc>
        <w:tc>
          <w:tcPr>
            <w:tcW w:w="1555"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2727"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Многообразие организмов и их классификация</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4314</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Систематика растений</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449</w:t>
              </w:r>
              <w:r w:rsidRPr="00373837">
                <w:rPr>
                  <w:rFonts w:ascii="Times New Roman" w:hAnsi="Times New Roman"/>
                  <w:color w:val="0000FF"/>
                  <w:sz w:val="20"/>
                  <w:szCs w:val="20"/>
                  <w:u w:val="single"/>
                </w:rPr>
                <w:t>a</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46</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1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4832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Низшие растения. Бурые и красные водоросли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499</w:t>
              </w:r>
              <w:r w:rsidRPr="00373837">
                <w:rPr>
                  <w:rFonts w:ascii="Times New Roman" w:hAnsi="Times New Roman"/>
                  <w:color w:val="0000FF"/>
                  <w:sz w:val="20"/>
                  <w:szCs w:val="20"/>
                  <w:u w:val="single"/>
                </w:rPr>
                <w:t>a</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Высшие споровые растения</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fc</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7</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Общая характеристика и строение мхов. Практическая работа «Изучение внешнего строения мхов (на местных видах)»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02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8</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Цикл развития мхов. Роль мхов в природе и деятельности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e</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9</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Общая характеристика папоротникообразных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fc</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10</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Особенности строения и жизнедеятельности плаунов, хвощей и </w:t>
            </w:r>
            <w:r w:rsidRPr="00373837">
              <w:rPr>
                <w:rFonts w:ascii="Times New Roman" w:hAnsi="Times New Roman"/>
                <w:color w:val="000000"/>
                <w:sz w:val="20"/>
                <w:szCs w:val="20"/>
                <w:lang w:val="ru-RU"/>
              </w:rPr>
              <w:lastRenderedPageBreak/>
              <w:t xml:space="preserve">папоротников. </w:t>
            </w:r>
            <w:r w:rsidRPr="00373837">
              <w:rPr>
                <w:rFonts w:ascii="Times New Roman" w:hAnsi="Times New Roman"/>
                <w:color w:val="000000"/>
                <w:sz w:val="20"/>
                <w:szCs w:val="20"/>
              </w:rPr>
              <w:t>Практическая работа «Изучение внешнего строения папоротника или хвоща»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lastRenderedPageBreak/>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512</w:t>
              </w:r>
              <w:r w:rsidRPr="00373837">
                <w:rPr>
                  <w:rFonts w:ascii="Times New Roman" w:hAnsi="Times New Roman"/>
                  <w:color w:val="0000FF"/>
                  <w:sz w:val="20"/>
                  <w:szCs w:val="20"/>
                  <w:u w:val="single"/>
                </w:rPr>
                <w:t>e</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11</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Размножение и цикл развития папоротникообразных. Значение папоротникообразных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5282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12</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55</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13</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Значение хвойных растений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5714</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14</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Особенности строения и жизнедеятельности покрытосеменных растений. </w:t>
            </w:r>
            <w:r w:rsidRPr="00373837">
              <w:rPr>
                <w:rFonts w:ascii="Times New Roman" w:hAnsi="Times New Roman"/>
                <w:color w:val="000000"/>
                <w:sz w:val="20"/>
                <w:szCs w:val="20"/>
              </w:rPr>
              <w:t>Практическая работа «Изучение внешнего строения покрытосеменных растений»</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2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5868</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15</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Классификация и цикл развития покрытосеменных растений</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3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02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16</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3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88</w:t>
              </w:r>
            </w:hyperlink>
            <w:r w:rsidRPr="00373837">
              <w:rPr>
                <w:rFonts w:ascii="Times New Roman" w:hAnsi="Times New Roman"/>
                <w:color w:val="000000"/>
                <w:sz w:val="20"/>
                <w:szCs w:val="20"/>
                <w:lang w:val="ru-RU"/>
              </w:rPr>
              <w:t xml:space="preserve"> </w:t>
            </w:r>
            <w:hyperlink r:id="rId13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dae</w:t>
              </w:r>
            </w:hyperlink>
            <w:r w:rsidRPr="00373837">
              <w:rPr>
                <w:rFonts w:ascii="Times New Roman" w:hAnsi="Times New Roman"/>
                <w:color w:val="000000"/>
                <w:sz w:val="20"/>
                <w:szCs w:val="20"/>
                <w:lang w:val="ru-RU"/>
              </w:rPr>
              <w:t xml:space="preserve"> </w:t>
            </w:r>
            <w:hyperlink r:id="rId13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20</w:t>
              </w:r>
            </w:hyperlink>
            <w:r w:rsidRPr="00373837">
              <w:rPr>
                <w:rFonts w:ascii="Times New Roman" w:hAnsi="Times New Roman"/>
                <w:color w:val="000000"/>
                <w:sz w:val="20"/>
                <w:szCs w:val="20"/>
                <w:lang w:val="ru-RU"/>
              </w:rPr>
              <w:t xml:space="preserve"> </w:t>
            </w:r>
            <w:hyperlink r:id="rId13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607</w:t>
              </w:r>
              <w:r w:rsidRPr="00373837">
                <w:rPr>
                  <w:rFonts w:ascii="Times New Roman" w:hAnsi="Times New Roman"/>
                  <w:color w:val="0000FF"/>
                  <w:sz w:val="20"/>
                  <w:szCs w:val="20"/>
                  <w:u w:val="single"/>
                </w:rPr>
                <w:t>e</w:t>
              </w:r>
            </w:hyperlink>
            <w:r w:rsidRPr="00373837">
              <w:rPr>
                <w:rFonts w:ascii="Times New Roman" w:hAnsi="Times New Roman"/>
                <w:color w:val="000000"/>
                <w:sz w:val="20"/>
                <w:szCs w:val="20"/>
                <w:lang w:val="ru-RU"/>
              </w:rPr>
              <w:t xml:space="preserve"> </w:t>
            </w:r>
            <w:hyperlink r:id="rId13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61</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17</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w:t>
            </w:r>
            <w:r w:rsidRPr="00373837">
              <w:rPr>
                <w:rFonts w:ascii="Times New Roman" w:hAnsi="Times New Roman"/>
                <w:color w:val="000000"/>
                <w:sz w:val="20"/>
                <w:szCs w:val="20"/>
                <w:lang w:val="ru-RU"/>
              </w:rPr>
              <w:lastRenderedPageBreak/>
              <w:t>образцах»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lastRenderedPageBreak/>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3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88</w:t>
              </w:r>
            </w:hyperlink>
            <w:r w:rsidRPr="00373837">
              <w:rPr>
                <w:rFonts w:ascii="Times New Roman" w:hAnsi="Times New Roman"/>
                <w:color w:val="000000"/>
                <w:sz w:val="20"/>
                <w:szCs w:val="20"/>
                <w:lang w:val="ru-RU"/>
              </w:rPr>
              <w:t xml:space="preserve"> </w:t>
            </w:r>
            <w:hyperlink r:id="rId13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dae</w:t>
              </w:r>
            </w:hyperlink>
            <w:r w:rsidRPr="00373837">
              <w:rPr>
                <w:rFonts w:ascii="Times New Roman" w:hAnsi="Times New Roman"/>
                <w:color w:val="000000"/>
                <w:sz w:val="20"/>
                <w:szCs w:val="20"/>
                <w:lang w:val="ru-RU"/>
              </w:rPr>
              <w:t xml:space="preserve"> </w:t>
            </w:r>
            <w:hyperlink r:id="rId13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20</w:t>
              </w:r>
            </w:hyperlink>
            <w:r w:rsidRPr="00373837">
              <w:rPr>
                <w:rFonts w:ascii="Times New Roman" w:hAnsi="Times New Roman"/>
                <w:color w:val="000000"/>
                <w:sz w:val="20"/>
                <w:szCs w:val="20"/>
                <w:lang w:val="ru-RU"/>
              </w:rPr>
              <w:t xml:space="preserve"> </w:t>
            </w:r>
            <w:hyperlink r:id="rId13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607</w:t>
              </w:r>
              <w:r w:rsidRPr="00373837">
                <w:rPr>
                  <w:rFonts w:ascii="Times New Roman" w:hAnsi="Times New Roman"/>
                  <w:color w:val="0000FF"/>
                  <w:sz w:val="20"/>
                  <w:szCs w:val="20"/>
                  <w:u w:val="single"/>
                </w:rPr>
                <w:t>e</w:t>
              </w:r>
            </w:hyperlink>
            <w:r w:rsidRPr="00373837">
              <w:rPr>
                <w:rFonts w:ascii="Times New Roman" w:hAnsi="Times New Roman"/>
                <w:color w:val="000000"/>
                <w:sz w:val="20"/>
                <w:szCs w:val="20"/>
                <w:lang w:val="ru-RU"/>
              </w:rPr>
              <w:t xml:space="preserve"> </w:t>
            </w:r>
            <w:hyperlink r:id="rId14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61</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18</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4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88</w:t>
              </w:r>
            </w:hyperlink>
            <w:r w:rsidRPr="00373837">
              <w:rPr>
                <w:rFonts w:ascii="Times New Roman" w:hAnsi="Times New Roman"/>
                <w:color w:val="000000"/>
                <w:sz w:val="20"/>
                <w:szCs w:val="20"/>
                <w:lang w:val="ru-RU"/>
              </w:rPr>
              <w:t xml:space="preserve"> </w:t>
            </w:r>
            <w:hyperlink r:id="rId14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dae</w:t>
              </w:r>
            </w:hyperlink>
            <w:r w:rsidRPr="00373837">
              <w:rPr>
                <w:rFonts w:ascii="Times New Roman" w:hAnsi="Times New Roman"/>
                <w:color w:val="000000"/>
                <w:sz w:val="20"/>
                <w:szCs w:val="20"/>
                <w:lang w:val="ru-RU"/>
              </w:rPr>
              <w:t xml:space="preserve"> </w:t>
            </w:r>
            <w:hyperlink r:id="rId14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20</w:t>
              </w:r>
            </w:hyperlink>
            <w:r w:rsidRPr="00373837">
              <w:rPr>
                <w:rFonts w:ascii="Times New Roman" w:hAnsi="Times New Roman"/>
                <w:color w:val="000000"/>
                <w:sz w:val="20"/>
                <w:szCs w:val="20"/>
                <w:lang w:val="ru-RU"/>
              </w:rPr>
              <w:t xml:space="preserve"> </w:t>
            </w:r>
            <w:hyperlink r:id="rId14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607</w:t>
              </w:r>
              <w:r w:rsidRPr="00373837">
                <w:rPr>
                  <w:rFonts w:ascii="Times New Roman" w:hAnsi="Times New Roman"/>
                  <w:color w:val="0000FF"/>
                  <w:sz w:val="20"/>
                  <w:szCs w:val="20"/>
                  <w:u w:val="single"/>
                </w:rPr>
                <w:t>e</w:t>
              </w:r>
            </w:hyperlink>
            <w:r w:rsidRPr="00373837">
              <w:rPr>
                <w:rFonts w:ascii="Times New Roman" w:hAnsi="Times New Roman"/>
                <w:color w:val="000000"/>
                <w:sz w:val="20"/>
                <w:szCs w:val="20"/>
                <w:lang w:val="ru-RU"/>
              </w:rPr>
              <w:t xml:space="preserve"> </w:t>
            </w:r>
            <w:hyperlink r:id="rId14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61</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19</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Культурные представители семейств покрытосеменных, их использование человеком</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4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634</w:t>
              </w:r>
              <w:r w:rsidRPr="00373837">
                <w:rPr>
                  <w:rFonts w:ascii="Times New Roman" w:hAnsi="Times New Roman"/>
                  <w:color w:val="0000FF"/>
                  <w:sz w:val="20"/>
                  <w:szCs w:val="20"/>
                  <w:u w:val="single"/>
                </w:rPr>
                <w:t>e</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20</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Эволюционное развитие растительного мира на Земле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4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651</w:t>
              </w:r>
              <w:r w:rsidRPr="00373837">
                <w:rPr>
                  <w:rFonts w:ascii="Times New Roman" w:hAnsi="Times New Roman"/>
                  <w:color w:val="0000FF"/>
                  <w:sz w:val="20"/>
                  <w:szCs w:val="20"/>
                  <w:u w:val="single"/>
                </w:rPr>
                <w:t>a</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21</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Этапы развития наземных растений основных систематических групп</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4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668</w:t>
              </w:r>
              <w:r w:rsidRPr="00373837">
                <w:rPr>
                  <w:rFonts w:ascii="Times New Roman" w:hAnsi="Times New Roman"/>
                  <w:color w:val="0000FF"/>
                  <w:sz w:val="20"/>
                  <w:szCs w:val="20"/>
                  <w:u w:val="single"/>
                </w:rPr>
                <w:t>c</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22</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Растения и среда обитания. Экологические факторы</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4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67</w:t>
              </w:r>
              <w:r w:rsidRPr="00373837">
                <w:rPr>
                  <w:rFonts w:ascii="Times New Roman" w:hAnsi="Times New Roman"/>
                  <w:color w:val="0000FF"/>
                  <w:sz w:val="20"/>
                  <w:szCs w:val="20"/>
                  <w:u w:val="single"/>
                </w:rPr>
                <w:t>ea</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23</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Растительные сообщества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695</w:t>
              </w:r>
              <w:r w:rsidRPr="00373837">
                <w:rPr>
                  <w:rFonts w:ascii="Times New Roman" w:hAnsi="Times New Roman"/>
                  <w:color w:val="0000FF"/>
                  <w:sz w:val="20"/>
                  <w:szCs w:val="20"/>
                  <w:u w:val="single"/>
                </w:rPr>
                <w:t>c</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24</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Структура растительного сообщества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695</w:t>
              </w:r>
              <w:r w:rsidRPr="00373837">
                <w:rPr>
                  <w:rFonts w:ascii="Times New Roman" w:hAnsi="Times New Roman"/>
                  <w:color w:val="0000FF"/>
                  <w:sz w:val="20"/>
                  <w:szCs w:val="20"/>
                  <w:u w:val="single"/>
                </w:rPr>
                <w:t>c</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25</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Культурные растения и их происхождение. </w:t>
            </w:r>
            <w:r w:rsidRPr="00373837">
              <w:rPr>
                <w:rFonts w:ascii="Times New Roman" w:hAnsi="Times New Roman"/>
                <w:color w:val="000000"/>
                <w:sz w:val="20"/>
                <w:szCs w:val="20"/>
              </w:rPr>
              <w:t>Культурные растения сельскохозяйственных угодий</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cc</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26</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Растения города. Декоративное цветоводство</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a</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27</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Охрана растительного мира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88</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28</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75</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0</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29</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Роль бактерий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75</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0</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30</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Грибы. Общая характеристика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70</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31</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70</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32</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Плесневые и дрожжи. Практическая работа «Изучение строения одноклеточных (мукор) и многоклеточных (пеницилл) плесневых грибов»</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5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72</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33</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Грибы -паразиты растений, животных 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72</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34</w:t>
            </w:r>
          </w:p>
        </w:tc>
        <w:tc>
          <w:tcPr>
            <w:tcW w:w="412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Лишайники - комплексные организмы. Практическая работа «Изучение строения лишайников»</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7460</w:t>
              </w:r>
            </w:hyperlink>
          </w:p>
        </w:tc>
      </w:tr>
      <w:tr w:rsidR="00436C4F" w:rsidRPr="00373837" w:rsidTr="009D4DB0">
        <w:trPr>
          <w:trHeight w:val="144"/>
        </w:trPr>
        <w:tc>
          <w:tcPr>
            <w:tcW w:w="4752"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ОБЩЕЕ КОЛИЧЕСТВО ЧАСОВ ПО ПРОГРАММЕ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34 </w:t>
            </w:r>
          </w:p>
        </w:tc>
        <w:tc>
          <w:tcPr>
            <w:tcW w:w="15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 </w:t>
            </w: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6.5 </w:t>
            </w:r>
          </w:p>
        </w:tc>
        <w:tc>
          <w:tcPr>
            <w:tcW w:w="4282"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rPr>
                <w:sz w:val="20"/>
                <w:szCs w:val="20"/>
              </w:rPr>
            </w:pPr>
          </w:p>
        </w:tc>
      </w:tr>
    </w:tbl>
    <w:p w:rsidR="00436C4F" w:rsidRPr="00373837" w:rsidRDefault="00436C4F">
      <w:pPr>
        <w:rPr>
          <w:sz w:val="20"/>
          <w:szCs w:val="20"/>
        </w:rPr>
        <w:sectPr w:rsidR="00436C4F" w:rsidRPr="00373837">
          <w:pgSz w:w="16383" w:h="11906" w:orient="landscape"/>
          <w:pgMar w:top="1440" w:right="1440" w:bottom="1440" w:left="1440" w:header="0" w:footer="0" w:gutter="0"/>
          <w:cols w:space="720"/>
          <w:formProt w:val="0"/>
          <w:docGrid w:linePitch="100" w:charSpace="4096"/>
        </w:sectPr>
      </w:pPr>
    </w:p>
    <w:p w:rsidR="00436C4F" w:rsidRPr="00373837" w:rsidRDefault="00373837">
      <w:pPr>
        <w:spacing w:after="0"/>
        <w:ind w:left="120"/>
        <w:rPr>
          <w:sz w:val="20"/>
          <w:szCs w:val="20"/>
        </w:rPr>
      </w:pPr>
      <w:r w:rsidRPr="00373837">
        <w:rPr>
          <w:rFonts w:ascii="Times New Roman" w:hAnsi="Times New Roman"/>
          <w:b/>
          <w:color w:val="000000"/>
          <w:sz w:val="20"/>
          <w:szCs w:val="20"/>
        </w:rPr>
        <w:lastRenderedPageBreak/>
        <w:t xml:space="preserve"> 8 КЛАСС </w:t>
      </w:r>
    </w:p>
    <w:tbl>
      <w:tblPr>
        <w:tblW w:w="13594" w:type="dxa"/>
        <w:tblInd w:w="-8" w:type="dxa"/>
        <w:tblCellMar>
          <w:top w:w="50" w:type="dxa"/>
          <w:left w:w="100" w:type="dxa"/>
        </w:tblCellMar>
        <w:tblLook w:val="04A0" w:firstRow="1" w:lastRow="0" w:firstColumn="1" w:lastColumn="0" w:noHBand="0" w:noVBand="1"/>
      </w:tblPr>
      <w:tblGrid>
        <w:gridCol w:w="630"/>
        <w:gridCol w:w="3870"/>
        <w:gridCol w:w="1278"/>
        <w:gridCol w:w="1843"/>
        <w:gridCol w:w="1691"/>
        <w:gridCol w:w="1555"/>
        <w:gridCol w:w="2727"/>
      </w:tblGrid>
      <w:tr w:rsidR="00436C4F" w:rsidRPr="00373837" w:rsidTr="009D4DB0">
        <w:trPr>
          <w:trHeight w:val="144"/>
        </w:trPr>
        <w:tc>
          <w:tcPr>
            <w:tcW w:w="630"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 п/п </w:t>
            </w:r>
          </w:p>
          <w:p w:rsidR="00436C4F" w:rsidRPr="00373837" w:rsidRDefault="00436C4F">
            <w:pPr>
              <w:spacing w:after="0"/>
              <w:ind w:left="135"/>
              <w:rPr>
                <w:sz w:val="20"/>
                <w:szCs w:val="20"/>
              </w:rPr>
            </w:pPr>
          </w:p>
        </w:tc>
        <w:tc>
          <w:tcPr>
            <w:tcW w:w="3870"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Тема урока </w:t>
            </w:r>
          </w:p>
          <w:p w:rsidR="00436C4F" w:rsidRPr="00373837" w:rsidRDefault="00436C4F">
            <w:pPr>
              <w:spacing w:after="0"/>
              <w:ind w:left="135"/>
              <w:rPr>
                <w:sz w:val="20"/>
                <w:szCs w:val="20"/>
              </w:rPr>
            </w:pPr>
          </w:p>
        </w:tc>
        <w:tc>
          <w:tcPr>
            <w:tcW w:w="4812" w:type="dxa"/>
            <w:gridSpan w:val="3"/>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b/>
                <w:color w:val="000000"/>
                <w:sz w:val="20"/>
                <w:szCs w:val="20"/>
              </w:rPr>
              <w:t>Количество часов</w:t>
            </w:r>
          </w:p>
        </w:tc>
        <w:tc>
          <w:tcPr>
            <w:tcW w:w="1555"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Дата изучения </w:t>
            </w:r>
          </w:p>
          <w:p w:rsidR="00436C4F" w:rsidRPr="00373837" w:rsidRDefault="00436C4F">
            <w:pPr>
              <w:spacing w:after="0"/>
              <w:ind w:left="135"/>
              <w:rPr>
                <w:sz w:val="20"/>
                <w:szCs w:val="20"/>
              </w:rPr>
            </w:pPr>
          </w:p>
        </w:tc>
        <w:tc>
          <w:tcPr>
            <w:tcW w:w="2727"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Электронные цифровые образовательные ресурсы </w:t>
            </w:r>
          </w:p>
          <w:p w:rsidR="00436C4F" w:rsidRPr="00373837" w:rsidRDefault="00436C4F">
            <w:pPr>
              <w:spacing w:after="0"/>
              <w:ind w:left="135"/>
              <w:rPr>
                <w:sz w:val="20"/>
                <w:szCs w:val="20"/>
              </w:rPr>
            </w:pPr>
          </w:p>
        </w:tc>
      </w:tr>
      <w:tr w:rsidR="00436C4F" w:rsidRPr="00373837" w:rsidTr="009D4DB0">
        <w:trPr>
          <w:trHeight w:val="144"/>
        </w:trPr>
        <w:tc>
          <w:tcPr>
            <w:tcW w:w="630"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3870"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Всего </w:t>
            </w:r>
          </w:p>
          <w:p w:rsidR="00436C4F" w:rsidRPr="00373837" w:rsidRDefault="00436C4F">
            <w:pPr>
              <w:spacing w:after="0"/>
              <w:ind w:left="135"/>
              <w:rPr>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Контрольные работы </w:t>
            </w:r>
          </w:p>
          <w:p w:rsidR="00436C4F" w:rsidRPr="00373837" w:rsidRDefault="00436C4F">
            <w:pPr>
              <w:spacing w:after="0"/>
              <w:ind w:left="135"/>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Практические работы </w:t>
            </w:r>
          </w:p>
          <w:p w:rsidR="00436C4F" w:rsidRPr="00373837" w:rsidRDefault="00436C4F">
            <w:pPr>
              <w:spacing w:after="0"/>
              <w:ind w:left="135"/>
              <w:rPr>
                <w:sz w:val="20"/>
                <w:szCs w:val="20"/>
              </w:rPr>
            </w:pPr>
          </w:p>
        </w:tc>
        <w:tc>
          <w:tcPr>
            <w:tcW w:w="1555"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2727"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Зоология – наука о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7744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Общие признаки животных. Многообразие животного мира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78</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Строение и жизнедеятельность животной клетки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26</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98</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Опора и движение животных. Практическая работа «Ознакомление с органами опоры и движения у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Питание и пищеварение у простейших и беспозвоночных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809</w:t>
              </w:r>
              <w:r w:rsidRPr="00373837">
                <w:rPr>
                  <w:rFonts w:ascii="Times New Roman" w:hAnsi="Times New Roman"/>
                  <w:color w:val="0000FF"/>
                  <w:sz w:val="20"/>
                  <w:szCs w:val="20"/>
                  <w:u w:val="single"/>
                </w:rPr>
                <w:t>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7</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Питание и пищеварение у позвоночных животных. Практическая работа «Изучение способов поглощения пищи у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82</w:t>
              </w:r>
              <w:r w:rsidRPr="00373837">
                <w:rPr>
                  <w:rFonts w:ascii="Times New Roman" w:hAnsi="Times New Roman"/>
                  <w:color w:val="0000FF"/>
                  <w:sz w:val="20"/>
                  <w:szCs w:val="20"/>
                  <w:u w:val="single"/>
                </w:rPr>
                <w:t>ca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8</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Дыхание животных. Практическая работа «Изучение способов дыхания у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6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84</w:t>
              </w:r>
              <w:r w:rsidRPr="00373837">
                <w:rPr>
                  <w:rFonts w:ascii="Times New Roman" w:hAnsi="Times New Roman"/>
                  <w:color w:val="0000FF"/>
                  <w:sz w:val="20"/>
                  <w:szCs w:val="20"/>
                  <w:u w:val="single"/>
                </w:rPr>
                <w:t>fa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9</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Транспорт веществ у беспозвоночных животных. Практическая работа </w:t>
            </w:r>
            <w:r w:rsidRPr="00373837">
              <w:rPr>
                <w:rFonts w:ascii="Times New Roman" w:hAnsi="Times New Roman"/>
                <w:color w:val="000000"/>
                <w:sz w:val="20"/>
                <w:szCs w:val="20"/>
                <w:lang w:val="ru-RU"/>
              </w:rPr>
              <w:lastRenderedPageBreak/>
              <w:t>«Ознакомление с системами органов транспорта веществ у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lastRenderedPageBreak/>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86</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10</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Кровообращение у позвоночных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8856</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11</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Выделение у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89</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12</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Покровы тела у животных. Практическая работа «Изучение покровов тела у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13</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Координация и регуляция жизнедеятельности у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8</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14</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Раздражимость и поведение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9260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15</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Формы размножения животных. Практическая работа «Строение яйца и развитие зародыша птицы (курицы)»</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93</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16</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Рост и развитие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93</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17</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Основные систематические категории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9526</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18</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373837">
              <w:rPr>
                <w:rFonts w:ascii="Times New Roman" w:hAnsi="Times New Roman"/>
                <w:color w:val="000000"/>
                <w:sz w:val="20"/>
                <w:szCs w:val="20"/>
              </w:rPr>
              <w:t>Изучение хемотаксиса»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7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974</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19</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Жгутиконосцы и Инфузории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974</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20</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Многообразие простейших. Значение простейших в природе и жизни человека. </w:t>
            </w:r>
            <w:r w:rsidRPr="00373837">
              <w:rPr>
                <w:rFonts w:ascii="Times New Roman" w:hAnsi="Times New Roman"/>
                <w:color w:val="000000"/>
                <w:sz w:val="20"/>
                <w:szCs w:val="20"/>
              </w:rPr>
              <w:t xml:space="preserve">Лабораторная работа «Многообразие простейших (на готовых </w:t>
            </w:r>
            <w:r w:rsidRPr="00373837">
              <w:rPr>
                <w:rFonts w:ascii="Times New Roman" w:hAnsi="Times New Roman"/>
                <w:color w:val="000000"/>
                <w:sz w:val="20"/>
                <w:szCs w:val="20"/>
              </w:rPr>
              <w:lastRenderedPageBreak/>
              <w:t>препаратах)»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lastRenderedPageBreak/>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974</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21</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30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22</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ba</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23</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Черви. Плоские черви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50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24</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070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25</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Круглые черви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efe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26</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efe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27</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Общая характеристика членистоногих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28</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Ракообразные. Особенности строения и жизнедеятельности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8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53</w:t>
              </w:r>
              <w:r w:rsidRPr="00373837">
                <w:rPr>
                  <w:rFonts w:ascii="Times New Roman" w:hAnsi="Times New Roman"/>
                  <w:color w:val="0000FF"/>
                  <w:sz w:val="20"/>
                  <w:szCs w:val="20"/>
                  <w:u w:val="single"/>
                </w:rPr>
                <w:t>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29</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Паукообразные. Особенности строения и жизнедеятельности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30</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89</w:t>
              </w:r>
              <w:r w:rsidRPr="00373837">
                <w:rPr>
                  <w:rFonts w:ascii="Times New Roman" w:hAnsi="Times New Roman"/>
                  <w:color w:val="0000FF"/>
                  <w:sz w:val="20"/>
                  <w:szCs w:val="20"/>
                  <w:u w:val="single"/>
                </w:rPr>
                <w:t>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31</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89</w:t>
              </w:r>
              <w:r w:rsidRPr="00373837">
                <w:rPr>
                  <w:rFonts w:ascii="Times New Roman" w:hAnsi="Times New Roman"/>
                  <w:color w:val="0000FF"/>
                  <w:sz w:val="20"/>
                  <w:szCs w:val="20"/>
                  <w:u w:val="single"/>
                </w:rPr>
                <w:t>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32</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Насекомые с полным превращением</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89</w:t>
              </w:r>
              <w:r w:rsidRPr="00373837">
                <w:rPr>
                  <w:rFonts w:ascii="Times New Roman" w:hAnsi="Times New Roman"/>
                  <w:color w:val="0000FF"/>
                  <w:sz w:val="20"/>
                  <w:szCs w:val="20"/>
                  <w:u w:val="single"/>
                </w:rPr>
                <w:t>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33</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dab</w:t>
              </w:r>
              <w:r w:rsidRPr="00373837">
                <w:rPr>
                  <w:rFonts w:ascii="Times New Roman" w:hAnsi="Times New Roman"/>
                  <w:color w:val="0000FF"/>
                  <w:sz w:val="20"/>
                  <w:szCs w:val="20"/>
                  <w:u w:val="single"/>
                  <w:lang w:val="ru-RU"/>
                </w:rPr>
                <w:t>7</w:t>
              </w:r>
              <w:r w:rsidRPr="00373837">
                <w:rPr>
                  <w:rFonts w:ascii="Times New Roman" w:hAnsi="Times New Roman"/>
                  <w:color w:val="0000FF"/>
                  <w:sz w:val="20"/>
                  <w:szCs w:val="20"/>
                  <w:u w:val="single"/>
                </w:rPr>
                <w:t>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34</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Многообразие моллюсков. Значение моллюсков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dacd</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35</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Общая характеристика хордовых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dae</w:t>
              </w:r>
              <w:r w:rsidRPr="00373837">
                <w:rPr>
                  <w:rFonts w:ascii="Times New Roman" w:hAnsi="Times New Roman"/>
                  <w:color w:val="0000FF"/>
                  <w:sz w:val="20"/>
                  <w:szCs w:val="20"/>
                  <w:u w:val="single"/>
                  <w:lang w:val="ru-RU"/>
                </w:rPr>
                <w:t>44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36</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w:t>
              </w:r>
              <w:r w:rsidRPr="00373837">
                <w:rPr>
                  <w:rFonts w:ascii="Times New Roman" w:hAnsi="Times New Roman"/>
                  <w:color w:val="0000FF"/>
                  <w:sz w:val="20"/>
                  <w:szCs w:val="20"/>
                  <w:u w:val="single"/>
                  <w:lang w:val="ru-RU"/>
                </w:rPr>
                <w:t>010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37</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w:t>
              </w:r>
              <w:r w:rsidRPr="00373837">
                <w:rPr>
                  <w:rFonts w:ascii="Times New Roman" w:hAnsi="Times New Roman"/>
                  <w:color w:val="0000FF"/>
                  <w:sz w:val="20"/>
                  <w:szCs w:val="20"/>
                  <w:u w:val="single"/>
                  <w:lang w:val="ru-RU"/>
                </w:rPr>
                <w:t>010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38</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Хрящевые и костные рыбы</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19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w:t>
              </w:r>
              <w:r w:rsidRPr="00373837">
                <w:rPr>
                  <w:rFonts w:ascii="Times New Roman" w:hAnsi="Times New Roman"/>
                  <w:color w:val="0000FF"/>
                  <w:sz w:val="20"/>
                  <w:szCs w:val="20"/>
                  <w:u w:val="single"/>
                  <w:lang w:val="ru-RU"/>
                </w:rPr>
                <w:t>16</w:t>
              </w:r>
              <w:r w:rsidRPr="00373837">
                <w:rPr>
                  <w:rFonts w:ascii="Times New Roman" w:hAnsi="Times New Roman"/>
                  <w:color w:val="0000FF"/>
                  <w:sz w:val="20"/>
                  <w:szCs w:val="20"/>
                  <w:u w:val="single"/>
                </w:rPr>
                <w:t>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39</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Многообразие рыб. Значение рыб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ea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40</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Общая характеристика земноводных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be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41</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внутреннего строения и процессов жизнедеятельности земноводных.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be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42</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Многообразие земноводных и их охрана. Значение земноводных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dba</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43</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Общая характеристика пресмыкающихся</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dbb</w:t>
              </w:r>
              <w:r w:rsidRPr="00373837">
                <w:rPr>
                  <w:rFonts w:ascii="Times New Roman" w:hAnsi="Times New Roman"/>
                  <w:color w:val="0000FF"/>
                  <w:sz w:val="20"/>
                  <w:szCs w:val="20"/>
                  <w:u w:val="single"/>
                  <w:lang w:val="ru-RU"/>
                </w:rPr>
                <w:t>78</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44</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внутреннего строения и процессов жизнедеятельности пресмыкающихся</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dbcc</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45</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Многообразие пресмыкающихся и их охрана. Значение пресмыкающихся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dbef</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46</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ea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47</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строения и процессов жизнедеятельности птиц. Практическая работа «Исследование особенностей скелета птицы»</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w:t>
              </w:r>
              <w:r w:rsidRPr="00373837">
                <w:rPr>
                  <w:rFonts w:ascii="Times New Roman" w:hAnsi="Times New Roman"/>
                  <w:color w:val="0000FF"/>
                  <w:sz w:val="20"/>
                  <w:szCs w:val="20"/>
                  <w:u w:val="single"/>
                  <w:lang w:val="ru-RU"/>
                </w:rPr>
                <w:t>352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48</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Поведение птиц. Сезонные явления в жизни птиц</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0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w:t>
              </w:r>
              <w:r w:rsidRPr="00373837">
                <w:rPr>
                  <w:rFonts w:ascii="Times New Roman" w:hAnsi="Times New Roman"/>
                  <w:color w:val="0000FF"/>
                  <w:sz w:val="20"/>
                  <w:szCs w:val="20"/>
                  <w:u w:val="single"/>
                  <w:lang w:val="ru-RU"/>
                </w:rPr>
                <w:t>62</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49</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Значение птиц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w:t>
              </w:r>
              <w:r w:rsidRPr="00373837">
                <w:rPr>
                  <w:rFonts w:ascii="Times New Roman" w:hAnsi="Times New Roman"/>
                  <w:color w:val="0000FF"/>
                  <w:sz w:val="20"/>
                  <w:szCs w:val="20"/>
                  <w:u w:val="single"/>
                  <w:lang w:val="ru-RU"/>
                </w:rPr>
                <w:t>8</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2</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50</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Общая характеристика и среды жизни млекопитающих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dca</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51</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строения млекопитающих. Практическая работа «Исследование особенностей скелета млекопитающих»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dca</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52</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Процессы жизнедеятельности млекопитающих. Практическая работа «Исследование особенностей зубной системы млекопитающих»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dccda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53</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Поведение млекопитающих. Размножение и развитие млекопитающих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dce</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54</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Многообразие млекопитающих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dd</w:t>
              </w:r>
              <w:r w:rsidRPr="00373837">
                <w:rPr>
                  <w:rFonts w:ascii="Times New Roman" w:hAnsi="Times New Roman"/>
                  <w:color w:val="0000FF"/>
                  <w:sz w:val="20"/>
                  <w:szCs w:val="20"/>
                  <w:u w:val="single"/>
                  <w:lang w:val="ru-RU"/>
                </w:rPr>
                <w:t>374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55</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Значение млекопитающих в природе и жизни человека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dd</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56</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Обобщающий урок по теме «Позвоночные животные»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57</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Эволюционное развитие животного мира на Земле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dd</w:t>
              </w:r>
              <w:r w:rsidRPr="00373837">
                <w:rPr>
                  <w:rFonts w:ascii="Times New Roman" w:hAnsi="Times New Roman"/>
                  <w:color w:val="0000FF"/>
                  <w:sz w:val="20"/>
                  <w:szCs w:val="20"/>
                  <w:u w:val="single"/>
                  <w:lang w:val="ru-RU"/>
                </w:rPr>
                <w:t>8</w:t>
              </w:r>
              <w:r w:rsidRPr="00373837">
                <w:rPr>
                  <w:rFonts w:ascii="Times New Roman" w:hAnsi="Times New Roman"/>
                  <w:color w:val="0000FF"/>
                  <w:sz w:val="20"/>
                  <w:szCs w:val="20"/>
                  <w:u w:val="single"/>
                </w:rPr>
                <w:t>ba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58</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Палеонтология – наука о древних обитателях Земли. Практическая работа «Исследование ископаемых остатков вымерших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dda</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c</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59</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Основные этапы эволюции беспозвоночных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1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ddb</w:t>
              </w:r>
              <w:r w:rsidRPr="00373837">
                <w:rPr>
                  <w:rFonts w:ascii="Times New Roman" w:hAnsi="Times New Roman"/>
                  <w:color w:val="0000FF"/>
                  <w:sz w:val="20"/>
                  <w:szCs w:val="20"/>
                  <w:u w:val="single"/>
                  <w:lang w:val="ru-RU"/>
                </w:rPr>
                <w:t>94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60</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Основные этапы эволюции позвоночных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ddd</w:t>
              </w:r>
              <w:r w:rsidRPr="00373837">
                <w:rPr>
                  <w:rFonts w:ascii="Times New Roman" w:hAnsi="Times New Roman"/>
                  <w:color w:val="0000FF"/>
                  <w:sz w:val="20"/>
                  <w:szCs w:val="20"/>
                  <w:u w:val="single"/>
                  <w:lang w:val="ru-RU"/>
                </w:rPr>
                <w:t>60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61</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Животные и среда обитания</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de</w:t>
              </w:r>
              <w:r w:rsidRPr="00373837">
                <w:rPr>
                  <w:rFonts w:ascii="Times New Roman" w:hAnsi="Times New Roman"/>
                  <w:color w:val="0000FF"/>
                  <w:sz w:val="20"/>
                  <w:szCs w:val="20"/>
                  <w:u w:val="single"/>
                  <w:lang w:val="ru-RU"/>
                </w:rPr>
                <w:t>058</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62</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Популяции животных, их характеристики. Пищевые связи в природном сообществе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de</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ca</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63</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Животный мир природных зон Земли</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de</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0</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64</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Воздействие человека на животных в природе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de</w:t>
              </w:r>
              <w:r w:rsidRPr="00373837">
                <w:rPr>
                  <w:rFonts w:ascii="Times New Roman" w:hAnsi="Times New Roman"/>
                  <w:color w:val="0000FF"/>
                  <w:sz w:val="20"/>
                  <w:szCs w:val="20"/>
                  <w:u w:val="single"/>
                  <w:lang w:val="ru-RU"/>
                </w:rPr>
                <w:t>846</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65</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Сельскохозяйственные животные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de</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4</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66</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Животные в городе. Меры сохранения животного мира</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dec</w:t>
              </w:r>
              <w:r w:rsidRPr="00373837">
                <w:rPr>
                  <w:rFonts w:ascii="Times New Roman" w:hAnsi="Times New Roman"/>
                  <w:color w:val="0000FF"/>
                  <w:sz w:val="20"/>
                  <w:szCs w:val="20"/>
                  <w:u w:val="single"/>
                  <w:lang w:val="ru-RU"/>
                </w:rPr>
                <w:t>7</w:t>
              </w:r>
              <w:r w:rsidRPr="00373837">
                <w:rPr>
                  <w:rFonts w:ascii="Times New Roman" w:hAnsi="Times New Roman"/>
                  <w:color w:val="0000FF"/>
                  <w:sz w:val="20"/>
                  <w:szCs w:val="20"/>
                  <w:u w:val="single"/>
                </w:rPr>
                <w:t>e</w:t>
              </w:r>
            </w:hyperlink>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67</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Резервный урок. Обобщающий урок по теме «Строение и жизнедеятельность организма животного»</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9D4DB0">
        <w:trPr>
          <w:trHeight w:val="144"/>
        </w:trPr>
        <w:tc>
          <w:tcPr>
            <w:tcW w:w="63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68</w:t>
            </w:r>
          </w:p>
        </w:tc>
        <w:tc>
          <w:tcPr>
            <w:tcW w:w="387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Резервный урок. Обобщающий урок по теме «Систематические группы животных»</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72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r>
      <w:tr w:rsidR="00436C4F" w:rsidRPr="00373837" w:rsidTr="009D4DB0">
        <w:trPr>
          <w:trHeight w:val="144"/>
        </w:trPr>
        <w:tc>
          <w:tcPr>
            <w:tcW w:w="4500"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ОБЩЕЕ КОЛИЧЕСТВО ЧАСОВ ПО ПРОГРАММЕ</w:t>
            </w:r>
          </w:p>
        </w:tc>
        <w:tc>
          <w:tcPr>
            <w:tcW w:w="127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68 </w:t>
            </w:r>
          </w:p>
        </w:tc>
        <w:tc>
          <w:tcPr>
            <w:tcW w:w="1843"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 </w:t>
            </w:r>
          </w:p>
        </w:tc>
        <w:tc>
          <w:tcPr>
            <w:tcW w:w="169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11.5 </w:t>
            </w:r>
          </w:p>
        </w:tc>
        <w:tc>
          <w:tcPr>
            <w:tcW w:w="4282"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rPr>
                <w:sz w:val="20"/>
                <w:szCs w:val="20"/>
              </w:rPr>
            </w:pPr>
          </w:p>
        </w:tc>
      </w:tr>
    </w:tbl>
    <w:p w:rsidR="00436C4F" w:rsidRPr="00373837" w:rsidRDefault="00436C4F">
      <w:pPr>
        <w:rPr>
          <w:sz w:val="20"/>
          <w:szCs w:val="20"/>
        </w:rPr>
        <w:sectPr w:rsidR="00436C4F" w:rsidRPr="00373837">
          <w:pgSz w:w="16383" w:h="11906" w:orient="landscape"/>
          <w:pgMar w:top="1440" w:right="1440" w:bottom="1440" w:left="1440" w:header="0" w:footer="0" w:gutter="0"/>
          <w:cols w:space="720"/>
          <w:formProt w:val="0"/>
          <w:docGrid w:linePitch="100" w:charSpace="4096"/>
        </w:sectPr>
      </w:pPr>
    </w:p>
    <w:p w:rsidR="00436C4F" w:rsidRPr="00373837" w:rsidRDefault="00373837">
      <w:pPr>
        <w:spacing w:after="0"/>
        <w:ind w:left="120"/>
        <w:rPr>
          <w:sz w:val="20"/>
          <w:szCs w:val="20"/>
        </w:rPr>
      </w:pPr>
      <w:r w:rsidRPr="00373837">
        <w:rPr>
          <w:rFonts w:ascii="Times New Roman" w:hAnsi="Times New Roman"/>
          <w:b/>
          <w:color w:val="000000"/>
          <w:sz w:val="20"/>
          <w:szCs w:val="20"/>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31"/>
        <w:gridCol w:w="4722"/>
        <w:gridCol w:w="992"/>
        <w:gridCol w:w="1134"/>
        <w:gridCol w:w="1660"/>
        <w:gridCol w:w="1638"/>
        <w:gridCol w:w="2817"/>
      </w:tblGrid>
      <w:tr w:rsidR="00436C4F" w:rsidRPr="00373837" w:rsidTr="00373837">
        <w:trPr>
          <w:trHeight w:val="144"/>
        </w:trPr>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 п/п </w:t>
            </w:r>
          </w:p>
          <w:p w:rsidR="00436C4F" w:rsidRPr="00373837" w:rsidRDefault="00436C4F">
            <w:pPr>
              <w:spacing w:after="0"/>
              <w:ind w:left="135"/>
              <w:rPr>
                <w:sz w:val="20"/>
                <w:szCs w:val="20"/>
              </w:rPr>
            </w:pPr>
          </w:p>
        </w:tc>
        <w:tc>
          <w:tcPr>
            <w:tcW w:w="4722"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Тема урока </w:t>
            </w:r>
          </w:p>
          <w:p w:rsidR="00436C4F" w:rsidRPr="00373837" w:rsidRDefault="00436C4F">
            <w:pPr>
              <w:spacing w:after="0"/>
              <w:ind w:left="135"/>
              <w:rPr>
                <w:sz w:val="20"/>
                <w:szCs w:val="20"/>
              </w:rPr>
            </w:pPr>
          </w:p>
        </w:tc>
        <w:tc>
          <w:tcPr>
            <w:tcW w:w="3786" w:type="dxa"/>
            <w:gridSpan w:val="3"/>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b/>
                <w:color w:val="000000"/>
                <w:sz w:val="20"/>
                <w:szCs w:val="20"/>
              </w:rPr>
              <w:t>Количество часов</w:t>
            </w:r>
          </w:p>
        </w:tc>
        <w:tc>
          <w:tcPr>
            <w:tcW w:w="1638"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Дата изучения </w:t>
            </w:r>
          </w:p>
          <w:p w:rsidR="00436C4F" w:rsidRPr="00373837" w:rsidRDefault="00436C4F">
            <w:pPr>
              <w:spacing w:after="0"/>
              <w:ind w:left="135"/>
              <w:rPr>
                <w:sz w:val="20"/>
                <w:szCs w:val="20"/>
              </w:rPr>
            </w:pPr>
          </w:p>
        </w:tc>
        <w:tc>
          <w:tcPr>
            <w:tcW w:w="2817" w:type="dxa"/>
            <w:vMerge w:val="restart"/>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Электронные цифровые образовательные ресурсы </w:t>
            </w:r>
          </w:p>
          <w:p w:rsidR="00436C4F" w:rsidRPr="00373837" w:rsidRDefault="00436C4F">
            <w:pPr>
              <w:spacing w:after="0"/>
              <w:ind w:left="135"/>
              <w:rPr>
                <w:sz w:val="20"/>
                <w:szCs w:val="20"/>
              </w:rPr>
            </w:pPr>
          </w:p>
        </w:tc>
      </w:tr>
      <w:tr w:rsidR="00436C4F" w:rsidRPr="00373837" w:rsidTr="00373837">
        <w:trPr>
          <w:trHeight w:val="144"/>
        </w:trPr>
        <w:tc>
          <w:tcPr>
            <w:tcW w:w="631"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4722"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Всего </w:t>
            </w:r>
          </w:p>
          <w:p w:rsidR="00436C4F" w:rsidRPr="00373837" w:rsidRDefault="00436C4F">
            <w:pPr>
              <w:spacing w:after="0"/>
              <w:ind w:left="135"/>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Контрольные работы </w:t>
            </w:r>
          </w:p>
          <w:p w:rsidR="00436C4F" w:rsidRPr="00373837" w:rsidRDefault="00436C4F">
            <w:pPr>
              <w:spacing w:after="0"/>
              <w:ind w:left="135"/>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b/>
                <w:color w:val="000000"/>
                <w:sz w:val="20"/>
                <w:szCs w:val="20"/>
              </w:rPr>
              <w:t xml:space="preserve">Практические работы </w:t>
            </w:r>
          </w:p>
          <w:p w:rsidR="00436C4F" w:rsidRPr="00373837" w:rsidRDefault="00436C4F">
            <w:pPr>
              <w:spacing w:after="0"/>
              <w:ind w:left="135"/>
              <w:rPr>
                <w:sz w:val="20"/>
                <w:szCs w:val="20"/>
              </w:rPr>
            </w:pPr>
          </w:p>
        </w:tc>
        <w:tc>
          <w:tcPr>
            <w:tcW w:w="1638"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c>
          <w:tcPr>
            <w:tcW w:w="2817" w:type="dxa"/>
            <w:vMerge/>
            <w:tcBorders>
              <w:left w:val="single" w:sz="6" w:space="0" w:color="000000"/>
              <w:bottom w:val="single" w:sz="6" w:space="0" w:color="000000"/>
              <w:right w:val="single" w:sz="6" w:space="0" w:color="000000"/>
            </w:tcBorders>
          </w:tcPr>
          <w:p w:rsidR="00436C4F" w:rsidRPr="00373837" w:rsidRDefault="00436C4F">
            <w:pPr>
              <w:rPr>
                <w:sz w:val="20"/>
                <w:szCs w:val="20"/>
              </w:rPr>
            </w:pPr>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Науки о человеке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w:t>
              </w:r>
              <w:r w:rsidRPr="00373837">
                <w:rPr>
                  <w:rFonts w:ascii="Times New Roman" w:hAnsi="Times New Roman"/>
                  <w:color w:val="0000FF"/>
                  <w:sz w:val="20"/>
                  <w:szCs w:val="20"/>
                  <w:u w:val="single"/>
                  <w:lang w:val="ru-RU"/>
                </w:rPr>
                <w:t>188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Человек как часть природы</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w:t>
              </w:r>
              <w:r w:rsidRPr="00373837">
                <w:rPr>
                  <w:rFonts w:ascii="Times New Roman" w:hAnsi="Times New Roman"/>
                  <w:color w:val="0000FF"/>
                  <w:sz w:val="20"/>
                  <w:szCs w:val="20"/>
                  <w:u w:val="single"/>
                  <w:lang w:val="ru-RU"/>
                </w:rPr>
                <w:t>354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Антропогенез</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2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w:t>
              </w:r>
              <w:r w:rsidRPr="00373837">
                <w:rPr>
                  <w:rFonts w:ascii="Times New Roman" w:hAnsi="Times New Roman"/>
                  <w:color w:val="0000FF"/>
                  <w:sz w:val="20"/>
                  <w:szCs w:val="20"/>
                  <w:u w:val="single"/>
                  <w:lang w:val="ru-RU"/>
                </w:rPr>
                <w:t>354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Строение и химический состав клетки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w:t>
              </w:r>
              <w:r w:rsidRPr="00373837">
                <w:rPr>
                  <w:rFonts w:ascii="Times New Roman" w:hAnsi="Times New Roman"/>
                  <w:color w:val="0000FF"/>
                  <w:sz w:val="20"/>
                  <w:szCs w:val="20"/>
                  <w:u w:val="single"/>
                  <w:lang w:val="ru-RU"/>
                </w:rPr>
                <w:t>606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Органы и системы органов человека. Практическая работа «Распознавание органов и систем органов человека (по таблицам)»</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dfae</w:t>
              </w:r>
              <w:r w:rsidRPr="00373837">
                <w:rPr>
                  <w:rFonts w:ascii="Times New Roman" w:hAnsi="Times New Roman"/>
                  <w:color w:val="0000FF"/>
                  <w:sz w:val="20"/>
                  <w:szCs w:val="20"/>
                  <w:u w:val="single"/>
                  <w:lang w:val="ru-RU"/>
                </w:rPr>
                <w:t>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7</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Нервные клетки. Рефлекс. Рецепторы</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dfdb</w:t>
              </w:r>
              <w:r w:rsidRPr="00373837">
                <w:rPr>
                  <w:rFonts w:ascii="Times New Roman" w:hAnsi="Times New Roman"/>
                  <w:color w:val="0000FF"/>
                  <w:sz w:val="20"/>
                  <w:szCs w:val="20"/>
                  <w:u w:val="single"/>
                  <w:lang w:val="ru-RU"/>
                </w:rPr>
                <w:t>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8</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Нервная система человека, ее организация и значение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dfc</w:t>
              </w:r>
              <w:r w:rsidRPr="00373837">
                <w:rPr>
                  <w:rFonts w:ascii="Times New Roman" w:hAnsi="Times New Roman"/>
                  <w:color w:val="0000FF"/>
                  <w:sz w:val="20"/>
                  <w:szCs w:val="20"/>
                  <w:u w:val="single"/>
                  <w:lang w:val="ru-RU"/>
                </w:rPr>
                <w:t>6</w:t>
              </w:r>
              <w:r w:rsidRPr="00373837">
                <w:rPr>
                  <w:rFonts w:ascii="Times New Roman" w:hAnsi="Times New Roman"/>
                  <w:color w:val="0000FF"/>
                  <w:sz w:val="20"/>
                  <w:szCs w:val="20"/>
                  <w:u w:val="single"/>
                </w:rPr>
                <w:t>e</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9</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Спинной мозг, его строение и функции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dff</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c</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10</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Головной мозг, его строение и функции. Практическая работа «Изучение головного мозга человека (по муляжам)»</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00</w:t>
              </w:r>
              <w:r w:rsidRPr="00373837">
                <w:rPr>
                  <w:rFonts w:ascii="Times New Roman" w:hAnsi="Times New Roman"/>
                  <w:color w:val="0000FF"/>
                  <w:sz w:val="20"/>
                  <w:szCs w:val="20"/>
                  <w:u w:val="single"/>
                </w:rPr>
                <w:t>ba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11</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Вегетативная нервная система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0682</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12</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Нервная система как единое целое. Нарушения в работе нервной системы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0682</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13</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Эндокринная система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3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098</w:t>
              </w:r>
              <w:r w:rsidRPr="00373837">
                <w:rPr>
                  <w:rFonts w:ascii="Times New Roman" w:hAnsi="Times New Roman"/>
                  <w:color w:val="0000FF"/>
                  <w:sz w:val="20"/>
                  <w:szCs w:val="20"/>
                  <w:u w:val="single"/>
                </w:rPr>
                <w:t>e</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14</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рефлекторной и гуморальной регуляции функций организма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36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15</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Скелет человека, строение его отделов и функции. Практическая работа «Изучение строения костей (на муляжах)»</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10</w:t>
              </w:r>
              <w:r w:rsidRPr="00373837">
                <w:rPr>
                  <w:rFonts w:ascii="Times New Roman" w:hAnsi="Times New Roman"/>
                  <w:color w:val="0000FF"/>
                  <w:sz w:val="20"/>
                  <w:szCs w:val="20"/>
                  <w:u w:val="single"/>
                </w:rPr>
                <w:t>b</w:t>
              </w:r>
              <w:r w:rsidRPr="00373837">
                <w:rPr>
                  <w:rFonts w:ascii="Times New Roman" w:hAnsi="Times New Roman"/>
                  <w:color w:val="0000FF"/>
                  <w:sz w:val="20"/>
                  <w:szCs w:val="20"/>
                  <w:u w:val="single"/>
                  <w:lang w:val="ru-RU"/>
                </w:rPr>
                <w:t>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16</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Кости, их химический состав, строение. Типы костей. Практическая работа «Исследование свойств кости»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0</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e</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17</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Мышечная система человека. Практическая работа «Изучение влияния статической и динамической нагрузки на утомление мышц»</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1398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18</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Нарушения опорно-двигательной системы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15</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0</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19</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15</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0</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20</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Внутренняя среда организма и ее функции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1712</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21</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Состав крови. Лабораторная работа «Изучение микроскопического строения крови человека и лягушки (сравнение)»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1712</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22</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Свёртывание крови. Переливание крови. Группы крови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182</w:t>
              </w:r>
              <w:r w:rsidRPr="00373837">
                <w:rPr>
                  <w:rFonts w:ascii="Times New Roman" w:hAnsi="Times New Roman"/>
                  <w:color w:val="0000FF"/>
                  <w:sz w:val="20"/>
                  <w:szCs w:val="20"/>
                  <w:u w:val="single"/>
                </w:rPr>
                <w:t>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23</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Иммунитет и его виды</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4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1942</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24</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Органы кровообращения Строение и работа сердца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70</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25</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Сосудистая система. Практическая работа «Измерение кровяного давления»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1</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c</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26</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20</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27</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Профилактика сердечно-сосудистых заболеваний. Первая помощь при кровотечениях. </w:t>
            </w:r>
            <w:r w:rsidRPr="00373837">
              <w:rPr>
                <w:rFonts w:ascii="Times New Roman" w:hAnsi="Times New Roman"/>
                <w:color w:val="000000"/>
                <w:sz w:val="20"/>
                <w:szCs w:val="20"/>
              </w:rPr>
              <w:t>Практическая работа «Первая помощь при кровотечении»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220</w:t>
              </w:r>
              <w:r w:rsidRPr="00373837">
                <w:rPr>
                  <w:rFonts w:ascii="Times New Roman" w:hAnsi="Times New Roman"/>
                  <w:color w:val="0000FF"/>
                  <w:sz w:val="20"/>
                  <w:szCs w:val="20"/>
                  <w:u w:val="single"/>
                </w:rPr>
                <w:t>c</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28</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Дыхание и его значение. Органы дыхания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231</w:t>
              </w:r>
              <w:r w:rsidRPr="00373837">
                <w:rPr>
                  <w:rFonts w:ascii="Times New Roman" w:hAnsi="Times New Roman"/>
                  <w:color w:val="0000FF"/>
                  <w:sz w:val="20"/>
                  <w:szCs w:val="20"/>
                  <w:u w:val="single"/>
                </w:rPr>
                <w:t>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29</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Механизмы дыхания. Регуляция дыхания Практическая работа «Измерение обхвата грудной клетки в состоянии вдоха и выдоха»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25</w:t>
              </w:r>
              <w:r w:rsidRPr="00373837">
                <w:rPr>
                  <w:rFonts w:ascii="Times New Roman" w:hAnsi="Times New Roman"/>
                  <w:color w:val="0000FF"/>
                  <w:sz w:val="20"/>
                  <w:szCs w:val="20"/>
                  <w:u w:val="single"/>
                </w:rPr>
                <w:t>fe</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30</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Заболевания органов дыхания и их профилактика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aae</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31</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Оказание первой помощи при поражении органов дыхания Практическая работа «Определение частоты дыхания. </w:t>
            </w:r>
            <w:r w:rsidRPr="00373837">
              <w:rPr>
                <w:rFonts w:ascii="Times New Roman" w:hAnsi="Times New Roman"/>
                <w:color w:val="000000"/>
                <w:sz w:val="20"/>
                <w:szCs w:val="20"/>
              </w:rPr>
              <w:t>Влияние различных факторов на частоту дыхания»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32</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Питательные вещества и пищевые продукты. </w:t>
            </w:r>
            <w:r w:rsidRPr="00373837">
              <w:rPr>
                <w:rFonts w:ascii="Times New Roman" w:hAnsi="Times New Roman"/>
                <w:color w:val="000000"/>
                <w:sz w:val="20"/>
                <w:szCs w:val="20"/>
              </w:rPr>
              <w:t>Питание и его значение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33</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Органы пищеварения, их строение и функции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5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2</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9</w:t>
              </w:r>
              <w:r w:rsidRPr="00373837">
                <w:rPr>
                  <w:rFonts w:ascii="Times New Roman" w:hAnsi="Times New Roman"/>
                  <w:color w:val="0000FF"/>
                  <w:sz w:val="20"/>
                  <w:szCs w:val="20"/>
                  <w:u w:val="single"/>
                </w:rPr>
                <w:t>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34</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Пищеварение в ротовой полости. Практическая работа «Исследование действия ферментов слюны на крахмал»</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30</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35</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Пищеварение в желудке и кишечнике. Практическая работа «Наблюдение действия желудочного сока на белки»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30</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0</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36</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Методы изучения органов пищеварения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3422</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37</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Гигиена питания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3666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38</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Обмен веществ и превращение энергии в организме человека. Практическая работа «Исследование состава продуктов питания»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3792</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39</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Регуляция обмена веществ</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38</w:t>
              </w:r>
              <w:r w:rsidRPr="00373837">
                <w:rPr>
                  <w:rFonts w:ascii="Times New Roman" w:hAnsi="Times New Roman"/>
                  <w:color w:val="0000FF"/>
                  <w:sz w:val="20"/>
                  <w:szCs w:val="20"/>
                  <w:u w:val="single"/>
                </w:rPr>
                <w:t>a</w:t>
              </w:r>
              <w:r w:rsidRPr="00373837">
                <w:rPr>
                  <w:rFonts w:ascii="Times New Roman" w:hAnsi="Times New Roman"/>
                  <w:color w:val="0000FF"/>
                  <w:sz w:val="20"/>
                  <w:szCs w:val="20"/>
                  <w:u w:val="single"/>
                  <w:lang w:val="ru-RU"/>
                </w:rPr>
                <w:t>0</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40</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Витамины и их роль для организма. Практическая работа «Способы сохранения витаминов в пищевых продуктах»</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39</w:t>
              </w:r>
              <w:r w:rsidRPr="00373837">
                <w:rPr>
                  <w:rFonts w:ascii="Times New Roman" w:hAnsi="Times New Roman"/>
                  <w:color w:val="0000FF"/>
                  <w:sz w:val="20"/>
                  <w:szCs w:val="20"/>
                  <w:u w:val="single"/>
                </w:rPr>
                <w:t>ae</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41</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Нормы и режим питания. Нарушение обмена веществ Практическая работа «Составление меню в зависимости от калорийности пищи»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42</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Строение и функции кожи. Практическая работа «Исследование с помощью лупы тыльной и ладонной стороны кисти»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76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43</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Кожа и ее производные. Практическая работа «Описание мер по уходу за кожей лица и волосами в зависимости от типа кожи»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6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76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44</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Кожа и терморегуляция. Практическая работа «Определение жирности различных участков кожи лица»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3</w:t>
              </w:r>
              <w:r w:rsidRPr="00373837">
                <w:rPr>
                  <w:rFonts w:ascii="Times New Roman" w:hAnsi="Times New Roman"/>
                  <w:color w:val="0000FF"/>
                  <w:sz w:val="20"/>
                  <w:szCs w:val="20"/>
                  <w:u w:val="single"/>
                </w:rPr>
                <w:t>f</w:t>
              </w:r>
              <w:r w:rsidRPr="00373837">
                <w:rPr>
                  <w:rFonts w:ascii="Times New Roman" w:hAnsi="Times New Roman"/>
                  <w:color w:val="0000FF"/>
                  <w:sz w:val="20"/>
                  <w:szCs w:val="20"/>
                  <w:u w:val="single"/>
                  <w:lang w:val="ru-RU"/>
                </w:rPr>
                <w:t>76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45</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Заболевания кожи и их предупреждение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41</w:t>
              </w:r>
              <w:r w:rsidRPr="00373837">
                <w:rPr>
                  <w:rFonts w:ascii="Times New Roman" w:hAnsi="Times New Roman"/>
                  <w:color w:val="0000FF"/>
                  <w:sz w:val="20"/>
                  <w:szCs w:val="20"/>
                  <w:u w:val="single"/>
                </w:rPr>
                <w:t>ba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46</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Гигиена кожи. Закаливание. Практическая работа «Описание основных гигиенических требований к </w:t>
            </w:r>
            <w:r w:rsidRPr="00373837">
              <w:rPr>
                <w:rFonts w:ascii="Times New Roman" w:hAnsi="Times New Roman"/>
                <w:color w:val="000000"/>
                <w:sz w:val="20"/>
                <w:szCs w:val="20"/>
                <w:lang w:val="ru-RU"/>
              </w:rPr>
              <w:lastRenderedPageBreak/>
              <w:t>одежде и обуви»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lastRenderedPageBreak/>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4084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47</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Значение выделения. Органы мочевыделительной системы, их строение и функции. </w:t>
            </w:r>
            <w:r w:rsidRPr="00373837">
              <w:rPr>
                <w:rFonts w:ascii="Times New Roman" w:hAnsi="Times New Roman"/>
                <w:color w:val="000000"/>
                <w:sz w:val="20"/>
                <w:szCs w:val="20"/>
              </w:rPr>
              <w:t>Практическая работа «Определение местоположения почек (на муляже)»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4516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48</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Образование мочи. Регуляция работы органов мочевыделительной системы</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4746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49</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Заболевания органов мочевыделительной системы, их предупреждение. </w:t>
            </w:r>
            <w:r w:rsidRPr="00373837">
              <w:rPr>
                <w:rFonts w:ascii="Times New Roman" w:hAnsi="Times New Roman"/>
                <w:color w:val="000000"/>
                <w:sz w:val="20"/>
                <w:szCs w:val="20"/>
              </w:rPr>
              <w:t>Практическая работа «Описание мер профилактики болезней почек»</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485</w:t>
              </w:r>
              <w:r w:rsidRPr="00373837">
                <w:rPr>
                  <w:rFonts w:ascii="Times New Roman" w:hAnsi="Times New Roman"/>
                  <w:color w:val="0000FF"/>
                  <w:sz w:val="20"/>
                  <w:szCs w:val="20"/>
                  <w:u w:val="single"/>
                </w:rPr>
                <w:t>e</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50</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размножения человека. Наследование признаков у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ec</w:t>
              </w:r>
              <w:r w:rsidRPr="00373837">
                <w:rPr>
                  <w:rFonts w:ascii="Times New Roman" w:hAnsi="Times New Roman"/>
                  <w:color w:val="0000FF"/>
                  <w:sz w:val="20"/>
                  <w:szCs w:val="20"/>
                  <w:u w:val="single"/>
                  <w:lang w:val="ru-RU"/>
                </w:rPr>
                <w:t>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51</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Органы репродукции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c</w:t>
              </w:r>
              <w:r w:rsidRPr="00373837">
                <w:rPr>
                  <w:rFonts w:ascii="Times New Roman" w:hAnsi="Times New Roman"/>
                  <w:color w:val="0000FF"/>
                  <w:sz w:val="20"/>
                  <w:szCs w:val="20"/>
                  <w:u w:val="single"/>
                  <w:lang w:val="ru-RU"/>
                </w:rPr>
                <w:t>50</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52</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ec</w:t>
              </w:r>
              <w:r w:rsidRPr="00373837">
                <w:rPr>
                  <w:rFonts w:ascii="Times New Roman" w:hAnsi="Times New Roman"/>
                  <w:color w:val="0000FF"/>
                  <w:sz w:val="20"/>
                  <w:szCs w:val="20"/>
                  <w:u w:val="single"/>
                  <w:lang w:val="ru-RU"/>
                </w:rPr>
                <w:t>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53</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Беременность и роды</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7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54</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Рост и развитие ребенка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da</w:t>
              </w:r>
              <w:r w:rsidRPr="00373837">
                <w:rPr>
                  <w:rFonts w:ascii="Times New Roman" w:hAnsi="Times New Roman"/>
                  <w:color w:val="0000FF"/>
                  <w:sz w:val="20"/>
                  <w:szCs w:val="20"/>
                  <w:u w:val="single"/>
                  <w:lang w:val="ru-RU"/>
                </w:rPr>
                <w:t>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55</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4</w:t>
              </w:r>
              <w:r w:rsidRPr="00373837">
                <w:rPr>
                  <w:rFonts w:ascii="Times New Roman" w:hAnsi="Times New Roman"/>
                  <w:color w:val="0000FF"/>
                  <w:sz w:val="20"/>
                  <w:szCs w:val="20"/>
                  <w:u w:val="single"/>
                </w:rPr>
                <w:t>fd</w:t>
              </w:r>
              <w:r w:rsidRPr="00373837">
                <w:rPr>
                  <w:rFonts w:ascii="Times New Roman" w:hAnsi="Times New Roman"/>
                  <w:color w:val="0000FF"/>
                  <w:sz w:val="20"/>
                  <w:szCs w:val="20"/>
                  <w:u w:val="single"/>
                  <w:lang w:val="ru-RU"/>
                </w:rPr>
                <w:t>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56</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Механизм работы зрительного анализатора. Гигиена зрения. Практическая работа «Определение остроты зрения у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50</w:t>
              </w:r>
              <w:r w:rsidRPr="00373837">
                <w:rPr>
                  <w:rFonts w:ascii="Times New Roman" w:hAnsi="Times New Roman"/>
                  <w:color w:val="0000FF"/>
                  <w:sz w:val="20"/>
                  <w:szCs w:val="20"/>
                  <w:u w:val="single"/>
                </w:rPr>
                <w:t>ec</w:t>
              </w:r>
            </w:hyperlink>
            <w:r w:rsidRPr="00373837">
              <w:rPr>
                <w:rFonts w:ascii="Times New Roman" w:hAnsi="Times New Roman"/>
                <w:color w:val="000000"/>
                <w:sz w:val="20"/>
                <w:szCs w:val="20"/>
                <w:lang w:val="ru-RU"/>
              </w:rPr>
              <w:t xml:space="preserve"> </w:t>
            </w:r>
            <w:hyperlink r:id="rId28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51</w:t>
              </w:r>
              <w:r w:rsidRPr="00373837">
                <w:rPr>
                  <w:rFonts w:ascii="Times New Roman" w:hAnsi="Times New Roman"/>
                  <w:color w:val="0000FF"/>
                  <w:sz w:val="20"/>
                  <w:szCs w:val="20"/>
                  <w:u w:val="single"/>
                </w:rPr>
                <w:t>fa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lastRenderedPageBreak/>
              <w:t>57</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Ухо и слух. Практическая работа «Изучение строения органа слуха (на муляже)»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5416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58</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Органы равновесия, мышечное чувство, осязание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5538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59</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Вкусовой и обонятельный анализаторы. Взаимодействие сенсорных систем организма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6">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5538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60</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Психика и поведение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7">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5646</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61</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Высшая нервная деятельность человека, история ее изучения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8">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5768</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62</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rPr>
              <w:t>Врождённое и приобретённое поведение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89">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588</w:t>
              </w:r>
              <w:r w:rsidRPr="00373837">
                <w:rPr>
                  <w:rFonts w:ascii="Times New Roman" w:hAnsi="Times New Roman"/>
                  <w:color w:val="0000FF"/>
                  <w:sz w:val="20"/>
                  <w:szCs w:val="20"/>
                  <w:u w:val="single"/>
                </w:rPr>
                <w:t>a</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63</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Особенности психики человека. Практическая работа «Оценка сформированности навыков логического мышления».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90">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ac</w:t>
              </w:r>
              <w:r w:rsidRPr="00373837">
                <w:rPr>
                  <w:rFonts w:ascii="Times New Roman" w:hAnsi="Times New Roman"/>
                  <w:color w:val="0000FF"/>
                  <w:sz w:val="20"/>
                  <w:szCs w:val="20"/>
                  <w:u w:val="single"/>
                  <w:lang w:val="ru-RU"/>
                </w:rPr>
                <w:t>4</w:t>
              </w:r>
            </w:hyperlink>
          </w:p>
        </w:tc>
      </w:tr>
      <w:tr w:rsidR="00436C4F" w:rsidRPr="00373837" w:rsidTr="00373837">
        <w:trPr>
          <w:trHeight w:val="144"/>
        </w:trPr>
        <w:tc>
          <w:tcPr>
            <w:tcW w:w="631"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rPr>
                <w:sz w:val="20"/>
                <w:szCs w:val="20"/>
              </w:rPr>
            </w:pPr>
            <w:r w:rsidRPr="00373837">
              <w:rPr>
                <w:rFonts w:ascii="Times New Roman" w:hAnsi="Times New Roman"/>
                <w:color w:val="000000"/>
                <w:sz w:val="20"/>
                <w:szCs w:val="20"/>
              </w:rPr>
              <w:t>64</w:t>
            </w:r>
          </w:p>
        </w:tc>
        <w:tc>
          <w:tcPr>
            <w:tcW w:w="472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rPr>
            </w:pPr>
            <w:r w:rsidRPr="00373837">
              <w:rPr>
                <w:rFonts w:ascii="Times New Roman" w:hAnsi="Times New Roman"/>
                <w:color w:val="000000"/>
                <w:sz w:val="20"/>
                <w:szCs w:val="20"/>
                <w:lang w:val="ru-RU"/>
              </w:rPr>
              <w:t xml:space="preserve">Память и внимание. Практическая работа «Изучение кратковременной памяти. </w:t>
            </w:r>
            <w:r w:rsidRPr="00373837">
              <w:rPr>
                <w:rFonts w:ascii="Times New Roman" w:hAnsi="Times New Roman"/>
                <w:color w:val="000000"/>
                <w:sz w:val="20"/>
                <w:szCs w:val="20"/>
              </w:rPr>
              <w:t>Определение объёма механической и логической памяти»</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 </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line="276" w:lineRule="exact"/>
              <w:ind w:left="135"/>
              <w:jc w:val="center"/>
              <w:rPr>
                <w:sz w:val="20"/>
                <w:szCs w:val="20"/>
              </w:rPr>
            </w:pP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0.5 </w:t>
            </w:r>
          </w:p>
        </w:tc>
        <w:tc>
          <w:tcPr>
            <w:tcW w:w="1638"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91">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ac</w:t>
              </w:r>
              <w:r w:rsidRPr="00373837">
                <w:rPr>
                  <w:rFonts w:ascii="Times New Roman" w:hAnsi="Times New Roman"/>
                  <w:color w:val="0000FF"/>
                  <w:sz w:val="20"/>
                  <w:szCs w:val="20"/>
                  <w:u w:val="single"/>
                  <w:lang w:val="ru-RU"/>
                </w:rPr>
                <w:t>4</w:t>
              </w:r>
            </w:hyperlink>
          </w:p>
        </w:tc>
      </w:tr>
      <w:tr w:rsidR="00373837" w:rsidRPr="00373837" w:rsidTr="00373837">
        <w:trPr>
          <w:trHeight w:val="144"/>
        </w:trPr>
        <w:tc>
          <w:tcPr>
            <w:tcW w:w="631" w:type="dxa"/>
            <w:vMerge w:val="restart"/>
            <w:tcBorders>
              <w:top w:val="single" w:sz="6" w:space="0" w:color="000000"/>
              <w:left w:val="single" w:sz="6" w:space="0" w:color="000000"/>
              <w:right w:val="single" w:sz="6" w:space="0" w:color="000000"/>
            </w:tcBorders>
            <w:vAlign w:val="center"/>
          </w:tcPr>
          <w:p w:rsidR="00373837" w:rsidRPr="00373837" w:rsidRDefault="00373837">
            <w:pPr>
              <w:spacing w:after="0"/>
              <w:rPr>
                <w:sz w:val="20"/>
                <w:szCs w:val="20"/>
              </w:rPr>
            </w:pPr>
            <w:r w:rsidRPr="00373837">
              <w:rPr>
                <w:rFonts w:ascii="Times New Roman" w:hAnsi="Times New Roman"/>
                <w:color w:val="000000"/>
                <w:sz w:val="20"/>
                <w:szCs w:val="20"/>
              </w:rPr>
              <w:t>65</w:t>
            </w:r>
          </w:p>
          <w:p w:rsidR="00373837" w:rsidRPr="00373837" w:rsidRDefault="00373837" w:rsidP="00373837">
            <w:pPr>
              <w:spacing w:after="0"/>
              <w:rPr>
                <w:sz w:val="20"/>
                <w:szCs w:val="20"/>
                <w:lang w:val="ru-RU"/>
              </w:rPr>
            </w:pPr>
          </w:p>
        </w:tc>
        <w:tc>
          <w:tcPr>
            <w:tcW w:w="4722" w:type="dxa"/>
            <w:vMerge w:val="restart"/>
            <w:tcBorders>
              <w:top w:val="single" w:sz="6" w:space="0" w:color="000000"/>
              <w:left w:val="single" w:sz="6" w:space="0" w:color="000000"/>
              <w:right w:val="single" w:sz="6" w:space="0" w:color="000000"/>
            </w:tcBorders>
            <w:vAlign w:val="center"/>
          </w:tcPr>
          <w:p w:rsidR="00373837" w:rsidRPr="00373837" w:rsidRDefault="00373837">
            <w:pPr>
              <w:spacing w:after="0"/>
              <w:ind w:left="135"/>
              <w:rPr>
                <w:sz w:val="20"/>
                <w:szCs w:val="20"/>
                <w:lang w:val="ru-RU"/>
              </w:rPr>
            </w:pPr>
            <w:r w:rsidRPr="00373837">
              <w:rPr>
                <w:rFonts w:ascii="Times New Roman" w:hAnsi="Times New Roman"/>
                <w:color w:val="000000"/>
                <w:sz w:val="20"/>
                <w:szCs w:val="20"/>
                <w:lang w:val="ru-RU"/>
              </w:rPr>
              <w:t>Сон и бодрствование. Режим труда и отдыха</w:t>
            </w:r>
          </w:p>
          <w:p w:rsidR="00373837" w:rsidRPr="00373837" w:rsidRDefault="00373837" w:rsidP="00373837">
            <w:pPr>
              <w:spacing w:after="0"/>
              <w:ind w:left="135"/>
              <w:rPr>
                <w:sz w:val="20"/>
                <w:szCs w:val="20"/>
                <w:lang w:val="ru-RU"/>
              </w:rPr>
            </w:pPr>
            <w:r w:rsidRPr="00373837">
              <w:rPr>
                <w:rFonts w:ascii="Times New Roman" w:hAnsi="Times New Roman"/>
                <w:color w:val="000000"/>
                <w:sz w:val="20"/>
                <w:szCs w:val="20"/>
                <w:lang w:val="ru-RU"/>
              </w:rPr>
              <w:t>Среда обитания человека и её факторы</w:t>
            </w:r>
          </w:p>
        </w:tc>
        <w:tc>
          <w:tcPr>
            <w:tcW w:w="992" w:type="dxa"/>
            <w:vMerge w:val="restart"/>
            <w:tcBorders>
              <w:top w:val="single" w:sz="6" w:space="0" w:color="000000"/>
              <w:left w:val="single" w:sz="6" w:space="0" w:color="000000"/>
              <w:right w:val="single" w:sz="6" w:space="0" w:color="000000"/>
            </w:tcBorders>
            <w:vAlign w:val="center"/>
          </w:tcPr>
          <w:p w:rsidR="00373837"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p w:rsidR="00373837" w:rsidRPr="00373837" w:rsidRDefault="00373837" w:rsidP="00373837">
            <w:pPr>
              <w:spacing w:after="0" w:line="276" w:lineRule="exact"/>
              <w:ind w:left="135"/>
              <w:jc w:val="center"/>
              <w:rPr>
                <w:sz w:val="20"/>
                <w:szCs w:val="20"/>
                <w:lang w:val="ru-RU"/>
              </w:rPr>
            </w:pPr>
            <w:r w:rsidRPr="00373837">
              <w:rPr>
                <w:rFonts w:ascii="Times New Roman" w:hAnsi="Times New Roman"/>
                <w:color w:val="000000"/>
                <w:sz w:val="20"/>
                <w:szCs w:val="20"/>
                <w:lang w:val="ru-RU"/>
              </w:rPr>
              <w:t xml:space="preserve"> </w:t>
            </w:r>
          </w:p>
        </w:tc>
        <w:tc>
          <w:tcPr>
            <w:tcW w:w="4432" w:type="dxa"/>
            <w:gridSpan w:val="3"/>
            <w:vMerge w:val="restart"/>
            <w:tcBorders>
              <w:top w:val="single" w:sz="6" w:space="0" w:color="000000"/>
              <w:left w:val="single" w:sz="6" w:space="0" w:color="000000"/>
              <w:right w:val="single" w:sz="6" w:space="0" w:color="000000"/>
            </w:tcBorders>
            <w:vAlign w:val="center"/>
          </w:tcPr>
          <w:p w:rsidR="00373837" w:rsidRPr="00373837" w:rsidRDefault="00373837">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92">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bf</w:t>
              </w:r>
              <w:r w:rsidRPr="00373837">
                <w:rPr>
                  <w:rFonts w:ascii="Times New Roman" w:hAnsi="Times New Roman"/>
                  <w:color w:val="0000FF"/>
                  <w:sz w:val="20"/>
                  <w:szCs w:val="20"/>
                  <w:u w:val="single"/>
                  <w:lang w:val="ru-RU"/>
                </w:rPr>
                <w:t>0</w:t>
              </w:r>
            </w:hyperlink>
          </w:p>
        </w:tc>
      </w:tr>
      <w:tr w:rsidR="00373837" w:rsidRPr="00373837" w:rsidTr="00373837">
        <w:trPr>
          <w:trHeight w:val="288"/>
        </w:trPr>
        <w:tc>
          <w:tcPr>
            <w:tcW w:w="631" w:type="dxa"/>
            <w:vMerge/>
            <w:tcBorders>
              <w:left w:val="single" w:sz="6" w:space="0" w:color="000000"/>
              <w:bottom w:val="single" w:sz="6" w:space="0" w:color="000000"/>
              <w:right w:val="single" w:sz="6" w:space="0" w:color="000000"/>
            </w:tcBorders>
            <w:vAlign w:val="center"/>
          </w:tcPr>
          <w:p w:rsidR="00373837" w:rsidRPr="00373837" w:rsidRDefault="00373837">
            <w:pPr>
              <w:spacing w:after="0"/>
              <w:rPr>
                <w:sz w:val="20"/>
                <w:szCs w:val="20"/>
              </w:rPr>
            </w:pPr>
          </w:p>
        </w:tc>
        <w:tc>
          <w:tcPr>
            <w:tcW w:w="4722" w:type="dxa"/>
            <w:vMerge/>
            <w:tcBorders>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lang w:val="ru-RU"/>
              </w:rPr>
            </w:pPr>
          </w:p>
        </w:tc>
        <w:tc>
          <w:tcPr>
            <w:tcW w:w="992" w:type="dxa"/>
            <w:vMerge/>
            <w:tcBorders>
              <w:left w:val="single" w:sz="6" w:space="0" w:color="000000"/>
              <w:bottom w:val="single" w:sz="6" w:space="0" w:color="000000"/>
              <w:right w:val="single" w:sz="6" w:space="0" w:color="000000"/>
            </w:tcBorders>
            <w:vAlign w:val="center"/>
          </w:tcPr>
          <w:p w:rsidR="00373837" w:rsidRPr="00373837" w:rsidRDefault="00373837">
            <w:pPr>
              <w:spacing w:after="0" w:line="276" w:lineRule="exact"/>
              <w:ind w:left="135"/>
              <w:jc w:val="center"/>
              <w:rPr>
                <w:sz w:val="20"/>
                <w:szCs w:val="20"/>
              </w:rPr>
            </w:pPr>
          </w:p>
        </w:tc>
        <w:tc>
          <w:tcPr>
            <w:tcW w:w="4432" w:type="dxa"/>
            <w:gridSpan w:val="3"/>
            <w:vMerge/>
            <w:tcBorders>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93">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12</w:t>
              </w:r>
            </w:hyperlink>
          </w:p>
        </w:tc>
      </w:tr>
      <w:tr w:rsidR="00373837" w:rsidRPr="00373837" w:rsidTr="00373837">
        <w:trPr>
          <w:trHeight w:val="144"/>
        </w:trPr>
        <w:tc>
          <w:tcPr>
            <w:tcW w:w="631" w:type="dxa"/>
            <w:vMerge w:val="restart"/>
            <w:tcBorders>
              <w:top w:val="single" w:sz="6" w:space="0" w:color="000000"/>
              <w:left w:val="single" w:sz="6" w:space="0" w:color="000000"/>
              <w:right w:val="single" w:sz="6" w:space="0" w:color="000000"/>
            </w:tcBorders>
            <w:vAlign w:val="center"/>
          </w:tcPr>
          <w:p w:rsidR="00373837" w:rsidRPr="00373837" w:rsidRDefault="00373837" w:rsidP="00373837">
            <w:pPr>
              <w:spacing w:after="0"/>
              <w:rPr>
                <w:sz w:val="20"/>
                <w:szCs w:val="20"/>
                <w:lang w:val="ru-RU"/>
              </w:rPr>
            </w:pPr>
            <w:r>
              <w:rPr>
                <w:rFonts w:ascii="Times New Roman" w:hAnsi="Times New Roman"/>
                <w:color w:val="000000"/>
                <w:sz w:val="20"/>
                <w:szCs w:val="20"/>
              </w:rPr>
              <w:t>6</w:t>
            </w:r>
            <w:r>
              <w:rPr>
                <w:rFonts w:ascii="Times New Roman" w:hAnsi="Times New Roman"/>
                <w:color w:val="000000"/>
                <w:sz w:val="20"/>
                <w:szCs w:val="20"/>
                <w:lang w:val="ru-RU"/>
              </w:rPr>
              <w:t>6</w:t>
            </w:r>
          </w:p>
        </w:tc>
        <w:tc>
          <w:tcPr>
            <w:tcW w:w="4722" w:type="dxa"/>
            <w:vMerge w:val="restart"/>
            <w:tcBorders>
              <w:top w:val="single" w:sz="6" w:space="0" w:color="000000"/>
              <w:left w:val="single" w:sz="6" w:space="0" w:color="000000"/>
              <w:right w:val="single" w:sz="6" w:space="0" w:color="000000"/>
            </w:tcBorders>
            <w:vAlign w:val="center"/>
          </w:tcPr>
          <w:p w:rsidR="00373837" w:rsidRPr="00373837" w:rsidRDefault="00373837">
            <w:pPr>
              <w:spacing w:after="0"/>
              <w:ind w:left="135"/>
              <w:rPr>
                <w:sz w:val="20"/>
                <w:szCs w:val="20"/>
                <w:lang w:val="ru-RU"/>
              </w:rPr>
            </w:pPr>
            <w:r w:rsidRPr="00373837">
              <w:rPr>
                <w:rFonts w:ascii="Times New Roman" w:hAnsi="Times New Roman"/>
                <w:color w:val="000000"/>
                <w:sz w:val="20"/>
                <w:szCs w:val="20"/>
                <w:lang w:val="ru-RU"/>
              </w:rPr>
              <w:t>Окружающая среда и здоровье человека</w:t>
            </w:r>
          </w:p>
          <w:p w:rsidR="00373837" w:rsidRPr="00373837" w:rsidRDefault="00373837" w:rsidP="00373837">
            <w:pPr>
              <w:spacing w:after="0"/>
              <w:ind w:left="135"/>
              <w:rPr>
                <w:sz w:val="20"/>
                <w:szCs w:val="20"/>
                <w:lang w:val="ru-RU"/>
              </w:rPr>
            </w:pPr>
            <w:r w:rsidRPr="00373837">
              <w:rPr>
                <w:rFonts w:ascii="Times New Roman" w:hAnsi="Times New Roman"/>
                <w:color w:val="000000"/>
                <w:sz w:val="20"/>
                <w:szCs w:val="20"/>
                <w:lang w:val="ru-RU"/>
              </w:rPr>
              <w:t>Человек как часть биосферы Земли</w:t>
            </w:r>
          </w:p>
        </w:tc>
        <w:tc>
          <w:tcPr>
            <w:tcW w:w="992" w:type="dxa"/>
            <w:vMerge w:val="restart"/>
            <w:tcBorders>
              <w:top w:val="single" w:sz="6" w:space="0" w:color="000000"/>
              <w:left w:val="single" w:sz="6" w:space="0" w:color="000000"/>
              <w:right w:val="single" w:sz="6" w:space="0" w:color="000000"/>
            </w:tcBorders>
            <w:vAlign w:val="center"/>
          </w:tcPr>
          <w:p w:rsidR="00373837" w:rsidRPr="00373837" w:rsidRDefault="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1 </w:t>
            </w:r>
          </w:p>
          <w:p w:rsidR="00373837" w:rsidRPr="00373837" w:rsidRDefault="00373837" w:rsidP="00373837">
            <w:pPr>
              <w:spacing w:after="0" w:line="276" w:lineRule="exact"/>
              <w:ind w:left="135"/>
              <w:jc w:val="center"/>
              <w:rPr>
                <w:sz w:val="20"/>
                <w:szCs w:val="20"/>
              </w:rPr>
            </w:pPr>
            <w:r w:rsidRPr="00373837">
              <w:rPr>
                <w:rFonts w:ascii="Times New Roman" w:hAnsi="Times New Roman"/>
                <w:color w:val="000000"/>
                <w:sz w:val="20"/>
                <w:szCs w:val="20"/>
                <w:lang w:val="ru-RU"/>
              </w:rPr>
              <w:t xml:space="preserve"> </w:t>
            </w:r>
            <w:r w:rsidRPr="00373837">
              <w:rPr>
                <w:rFonts w:ascii="Times New Roman" w:hAnsi="Times New Roman"/>
                <w:color w:val="000000"/>
                <w:sz w:val="20"/>
                <w:szCs w:val="20"/>
              </w:rPr>
              <w:t xml:space="preserve"> </w:t>
            </w:r>
          </w:p>
        </w:tc>
        <w:tc>
          <w:tcPr>
            <w:tcW w:w="4432" w:type="dxa"/>
            <w:gridSpan w:val="3"/>
            <w:vMerge w:val="restart"/>
            <w:tcBorders>
              <w:top w:val="single" w:sz="6" w:space="0" w:color="000000"/>
              <w:left w:val="single" w:sz="6" w:space="0" w:color="000000"/>
              <w:right w:val="single" w:sz="6" w:space="0" w:color="000000"/>
            </w:tcBorders>
            <w:vAlign w:val="center"/>
          </w:tcPr>
          <w:p w:rsidR="00373837" w:rsidRPr="00373837" w:rsidRDefault="00373837">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94">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5</w:t>
              </w:r>
              <w:r w:rsidRPr="00373837">
                <w:rPr>
                  <w:rFonts w:ascii="Times New Roman" w:hAnsi="Times New Roman"/>
                  <w:color w:val="0000FF"/>
                  <w:sz w:val="20"/>
                  <w:szCs w:val="20"/>
                  <w:u w:val="single"/>
                </w:rPr>
                <w:t>d</w:t>
              </w:r>
              <w:r w:rsidRPr="00373837">
                <w:rPr>
                  <w:rFonts w:ascii="Times New Roman" w:hAnsi="Times New Roman"/>
                  <w:color w:val="0000FF"/>
                  <w:sz w:val="20"/>
                  <w:szCs w:val="20"/>
                  <w:u w:val="single"/>
                  <w:lang w:val="ru-RU"/>
                </w:rPr>
                <w:t>12</w:t>
              </w:r>
            </w:hyperlink>
          </w:p>
        </w:tc>
      </w:tr>
      <w:tr w:rsidR="00373837" w:rsidRPr="00373837" w:rsidTr="00373837">
        <w:trPr>
          <w:trHeight w:val="144"/>
        </w:trPr>
        <w:tc>
          <w:tcPr>
            <w:tcW w:w="631" w:type="dxa"/>
            <w:vMerge/>
            <w:tcBorders>
              <w:left w:val="single" w:sz="6" w:space="0" w:color="000000"/>
              <w:bottom w:val="single" w:sz="6" w:space="0" w:color="000000"/>
              <w:right w:val="single" w:sz="6" w:space="0" w:color="000000"/>
            </w:tcBorders>
            <w:vAlign w:val="center"/>
          </w:tcPr>
          <w:p w:rsidR="00373837" w:rsidRPr="00373837" w:rsidRDefault="00373837">
            <w:pPr>
              <w:spacing w:after="0"/>
              <w:rPr>
                <w:sz w:val="20"/>
                <w:szCs w:val="20"/>
              </w:rPr>
            </w:pPr>
          </w:p>
        </w:tc>
        <w:tc>
          <w:tcPr>
            <w:tcW w:w="4722" w:type="dxa"/>
            <w:vMerge/>
            <w:tcBorders>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lang w:val="ru-RU"/>
              </w:rPr>
            </w:pPr>
          </w:p>
        </w:tc>
        <w:tc>
          <w:tcPr>
            <w:tcW w:w="992" w:type="dxa"/>
            <w:vMerge/>
            <w:tcBorders>
              <w:left w:val="single" w:sz="6" w:space="0" w:color="000000"/>
              <w:bottom w:val="single" w:sz="6" w:space="0" w:color="000000"/>
              <w:right w:val="single" w:sz="6" w:space="0" w:color="000000"/>
            </w:tcBorders>
            <w:vAlign w:val="center"/>
          </w:tcPr>
          <w:p w:rsidR="00373837" w:rsidRPr="00373837" w:rsidRDefault="00373837">
            <w:pPr>
              <w:spacing w:after="0" w:line="276" w:lineRule="exact"/>
              <w:ind w:left="135"/>
              <w:jc w:val="center"/>
              <w:rPr>
                <w:sz w:val="20"/>
                <w:szCs w:val="20"/>
              </w:rPr>
            </w:pPr>
          </w:p>
        </w:tc>
        <w:tc>
          <w:tcPr>
            <w:tcW w:w="4432" w:type="dxa"/>
            <w:gridSpan w:val="3"/>
            <w:vMerge/>
            <w:tcBorders>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rPr>
            </w:pPr>
          </w:p>
        </w:tc>
        <w:tc>
          <w:tcPr>
            <w:tcW w:w="2817" w:type="dxa"/>
            <w:tcBorders>
              <w:top w:val="single" w:sz="6" w:space="0" w:color="000000"/>
              <w:left w:val="single" w:sz="6" w:space="0" w:color="000000"/>
              <w:bottom w:val="single" w:sz="6" w:space="0" w:color="000000"/>
              <w:right w:val="single" w:sz="6" w:space="0" w:color="000000"/>
            </w:tcBorders>
            <w:vAlign w:val="center"/>
          </w:tcPr>
          <w:p w:rsidR="00373837" w:rsidRPr="00373837" w:rsidRDefault="00373837">
            <w:pPr>
              <w:spacing w:after="0"/>
              <w:ind w:left="135"/>
              <w:rPr>
                <w:sz w:val="20"/>
                <w:szCs w:val="20"/>
                <w:lang w:val="ru-RU"/>
              </w:rPr>
            </w:pPr>
            <w:r w:rsidRPr="00373837">
              <w:rPr>
                <w:rFonts w:ascii="Times New Roman" w:hAnsi="Times New Roman"/>
                <w:color w:val="000000"/>
                <w:sz w:val="20"/>
                <w:szCs w:val="20"/>
                <w:lang w:val="ru-RU"/>
              </w:rPr>
              <w:t xml:space="preserve">Библиотека ЦОК </w:t>
            </w:r>
            <w:hyperlink r:id="rId295">
              <w:r w:rsidRPr="00373837">
                <w:rPr>
                  <w:rFonts w:ascii="Times New Roman" w:hAnsi="Times New Roman"/>
                  <w:color w:val="0000FF"/>
                  <w:sz w:val="20"/>
                  <w:szCs w:val="20"/>
                  <w:u w:val="single"/>
                </w:rPr>
                <w:t>https</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m</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edsoo</w:t>
              </w:r>
              <w:r w:rsidRPr="00373837">
                <w:rPr>
                  <w:rFonts w:ascii="Times New Roman" w:hAnsi="Times New Roman"/>
                  <w:color w:val="0000FF"/>
                  <w:sz w:val="20"/>
                  <w:szCs w:val="20"/>
                  <w:u w:val="single"/>
                  <w:lang w:val="ru-RU"/>
                </w:rPr>
                <w:t>.</w:t>
              </w:r>
              <w:r w:rsidRPr="00373837">
                <w:rPr>
                  <w:rFonts w:ascii="Times New Roman" w:hAnsi="Times New Roman"/>
                  <w:color w:val="0000FF"/>
                  <w:sz w:val="20"/>
                  <w:szCs w:val="20"/>
                  <w:u w:val="single"/>
                </w:rPr>
                <w:t>ru</w:t>
              </w:r>
              <w:r w:rsidRPr="00373837">
                <w:rPr>
                  <w:rFonts w:ascii="Times New Roman" w:hAnsi="Times New Roman"/>
                  <w:color w:val="0000FF"/>
                  <w:sz w:val="20"/>
                  <w:szCs w:val="20"/>
                  <w:u w:val="single"/>
                  <w:lang w:val="ru-RU"/>
                </w:rPr>
                <w:t>/863</w:t>
              </w:r>
              <w:r w:rsidRPr="00373837">
                <w:rPr>
                  <w:rFonts w:ascii="Times New Roman" w:hAnsi="Times New Roman"/>
                  <w:color w:val="0000FF"/>
                  <w:sz w:val="20"/>
                  <w:szCs w:val="20"/>
                  <w:u w:val="single"/>
                </w:rPr>
                <w:t>e</w:t>
              </w:r>
              <w:r w:rsidRPr="00373837">
                <w:rPr>
                  <w:rFonts w:ascii="Times New Roman" w:hAnsi="Times New Roman"/>
                  <w:color w:val="0000FF"/>
                  <w:sz w:val="20"/>
                  <w:szCs w:val="20"/>
                  <w:u w:val="single"/>
                  <w:lang w:val="ru-RU"/>
                </w:rPr>
                <w:t>600</w:t>
              </w:r>
              <w:r w:rsidRPr="00373837">
                <w:rPr>
                  <w:rFonts w:ascii="Times New Roman" w:hAnsi="Times New Roman"/>
                  <w:color w:val="0000FF"/>
                  <w:sz w:val="20"/>
                  <w:szCs w:val="20"/>
                  <w:u w:val="single"/>
                </w:rPr>
                <w:t>a</w:t>
              </w:r>
            </w:hyperlink>
          </w:p>
        </w:tc>
      </w:tr>
      <w:tr w:rsidR="00436C4F" w:rsidRPr="00373837" w:rsidTr="00373837">
        <w:trPr>
          <w:trHeight w:val="144"/>
        </w:trPr>
        <w:tc>
          <w:tcPr>
            <w:tcW w:w="5353"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ind w:left="135"/>
              <w:rPr>
                <w:sz w:val="20"/>
                <w:szCs w:val="20"/>
                <w:lang w:val="ru-RU"/>
              </w:rPr>
            </w:pPr>
            <w:r w:rsidRPr="00373837">
              <w:rPr>
                <w:rFonts w:ascii="Times New Roman" w:hAnsi="Times New Roman"/>
                <w:color w:val="000000"/>
                <w:sz w:val="20"/>
                <w:szCs w:val="20"/>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lang w:val="ru-RU"/>
              </w:rPr>
            </w:pPr>
            <w:r w:rsidRPr="00373837">
              <w:rPr>
                <w:rFonts w:ascii="Times New Roman" w:hAnsi="Times New Roman"/>
                <w:color w:val="000000"/>
                <w:sz w:val="20"/>
                <w:szCs w:val="20"/>
                <w:lang w:val="ru-RU"/>
              </w:rPr>
              <w:t xml:space="preserve"> </w:t>
            </w:r>
            <w:r>
              <w:rPr>
                <w:rFonts w:ascii="Times New Roman" w:hAnsi="Times New Roman"/>
                <w:color w:val="000000"/>
                <w:sz w:val="20"/>
                <w:szCs w:val="20"/>
              </w:rPr>
              <w:t>6</w:t>
            </w:r>
            <w:r>
              <w:rPr>
                <w:rFonts w:ascii="Times New Roman" w:hAnsi="Times New Roman"/>
                <w:color w:val="000000"/>
                <w:sz w:val="20"/>
                <w:szCs w:val="20"/>
                <w:lang w:val="ru-RU"/>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0 </w:t>
            </w:r>
          </w:p>
        </w:tc>
        <w:tc>
          <w:tcPr>
            <w:tcW w:w="1660" w:type="dxa"/>
            <w:tcBorders>
              <w:top w:val="single" w:sz="6" w:space="0" w:color="000000"/>
              <w:left w:val="single" w:sz="6" w:space="0" w:color="000000"/>
              <w:bottom w:val="single" w:sz="6" w:space="0" w:color="000000"/>
              <w:right w:val="single" w:sz="6" w:space="0" w:color="000000"/>
            </w:tcBorders>
            <w:vAlign w:val="center"/>
          </w:tcPr>
          <w:p w:rsidR="00436C4F" w:rsidRPr="00373837" w:rsidRDefault="00373837">
            <w:pPr>
              <w:spacing w:after="0" w:line="276" w:lineRule="exact"/>
              <w:ind w:left="135"/>
              <w:jc w:val="center"/>
              <w:rPr>
                <w:sz w:val="20"/>
                <w:szCs w:val="20"/>
              </w:rPr>
            </w:pPr>
            <w:r w:rsidRPr="00373837">
              <w:rPr>
                <w:rFonts w:ascii="Times New Roman" w:hAnsi="Times New Roman"/>
                <w:color w:val="000000"/>
                <w:sz w:val="20"/>
                <w:szCs w:val="20"/>
              </w:rPr>
              <w:t xml:space="preserve"> 15 </w:t>
            </w:r>
          </w:p>
        </w:tc>
        <w:tc>
          <w:tcPr>
            <w:tcW w:w="4455" w:type="dxa"/>
            <w:gridSpan w:val="2"/>
            <w:tcBorders>
              <w:top w:val="single" w:sz="6" w:space="0" w:color="000000"/>
              <w:left w:val="single" w:sz="6" w:space="0" w:color="000000"/>
              <w:bottom w:val="single" w:sz="6" w:space="0" w:color="000000"/>
              <w:right w:val="single" w:sz="6" w:space="0" w:color="000000"/>
            </w:tcBorders>
            <w:vAlign w:val="center"/>
          </w:tcPr>
          <w:p w:rsidR="00436C4F" w:rsidRPr="00373837" w:rsidRDefault="00436C4F">
            <w:pPr>
              <w:rPr>
                <w:sz w:val="20"/>
                <w:szCs w:val="20"/>
              </w:rPr>
            </w:pPr>
          </w:p>
        </w:tc>
      </w:tr>
    </w:tbl>
    <w:p w:rsidR="00436C4F" w:rsidRPr="00373837" w:rsidRDefault="00436C4F">
      <w:pPr>
        <w:rPr>
          <w:sz w:val="20"/>
          <w:szCs w:val="20"/>
        </w:rPr>
        <w:sectPr w:rsidR="00436C4F" w:rsidRPr="00373837">
          <w:pgSz w:w="16383" w:h="11906" w:orient="landscape"/>
          <w:pgMar w:top="1440" w:right="1440" w:bottom="1440" w:left="1440" w:header="0" w:footer="0" w:gutter="0"/>
          <w:cols w:space="720"/>
          <w:formProt w:val="0"/>
          <w:docGrid w:linePitch="100" w:charSpace="4096"/>
        </w:sectPr>
      </w:pPr>
    </w:p>
    <w:p w:rsidR="00436C4F" w:rsidRPr="00373837" w:rsidRDefault="00436C4F">
      <w:pPr>
        <w:rPr>
          <w:sz w:val="20"/>
          <w:szCs w:val="20"/>
        </w:rPr>
        <w:sectPr w:rsidR="00436C4F" w:rsidRPr="00373837">
          <w:pgSz w:w="16383" w:h="11906" w:orient="landscape"/>
          <w:pgMar w:top="1440" w:right="1440" w:bottom="1440" w:left="1440" w:header="0" w:footer="0" w:gutter="0"/>
          <w:cols w:space="720"/>
          <w:formProt w:val="0"/>
          <w:docGrid w:linePitch="100" w:charSpace="4096"/>
        </w:sectPr>
      </w:pPr>
      <w:bookmarkStart w:id="14" w:name="block-4084547"/>
      <w:bookmarkEnd w:id="14"/>
    </w:p>
    <w:p w:rsidR="00436C4F" w:rsidRPr="00373837" w:rsidRDefault="00373837">
      <w:pPr>
        <w:spacing w:after="0"/>
        <w:ind w:left="120"/>
        <w:rPr>
          <w:sz w:val="20"/>
          <w:szCs w:val="20"/>
        </w:rPr>
      </w:pPr>
      <w:r w:rsidRPr="00373837">
        <w:rPr>
          <w:rFonts w:ascii="Times New Roman" w:hAnsi="Times New Roman"/>
          <w:b/>
          <w:color w:val="000000"/>
          <w:sz w:val="20"/>
          <w:szCs w:val="20"/>
        </w:rPr>
        <w:lastRenderedPageBreak/>
        <w:t>УЧЕБНО-МЕТОДИЧЕСКОЕ ОБЕСПЕЧЕНИЕ ОБРАЗОВАТЕЛЬНОГО ПРОЦЕССА</w:t>
      </w:r>
    </w:p>
    <w:p w:rsidR="00436C4F" w:rsidRPr="00373837" w:rsidRDefault="00373837">
      <w:pPr>
        <w:spacing w:after="0" w:line="480" w:lineRule="exact"/>
        <w:ind w:left="120"/>
        <w:rPr>
          <w:sz w:val="20"/>
          <w:szCs w:val="20"/>
        </w:rPr>
      </w:pPr>
      <w:r w:rsidRPr="00373837">
        <w:rPr>
          <w:rFonts w:ascii="Times New Roman" w:hAnsi="Times New Roman"/>
          <w:b/>
          <w:color w:val="000000"/>
          <w:sz w:val="20"/>
          <w:szCs w:val="20"/>
        </w:rPr>
        <w:t>ОБЯЗАТЕЛЬНЫЕ УЧЕБНЫЕ МАТЕРИАЛЫ ДЛЯ УЧЕНИКА</w:t>
      </w:r>
    </w:p>
    <w:p w:rsidR="00436C4F" w:rsidRPr="00373837" w:rsidRDefault="00373837">
      <w:pPr>
        <w:spacing w:after="0" w:line="480" w:lineRule="exact"/>
        <w:ind w:left="120"/>
        <w:rPr>
          <w:sz w:val="20"/>
          <w:szCs w:val="20"/>
        </w:rPr>
      </w:pPr>
      <w:r w:rsidRPr="00373837">
        <w:rPr>
          <w:rFonts w:ascii="Times New Roman" w:hAnsi="Times New Roman"/>
          <w:color w:val="000000"/>
          <w:sz w:val="20"/>
          <w:szCs w:val="20"/>
          <w:lang w:val="ru-RU"/>
        </w:rPr>
        <w:t>​‌</w:t>
      </w:r>
      <w:bookmarkStart w:id="15" w:name="ef5aee1f-a1dd-4003-80d1-f508fdb757a8"/>
      <w:r w:rsidRPr="00373837">
        <w:rPr>
          <w:rFonts w:ascii="Times New Roman" w:hAnsi="Times New Roman"/>
          <w:color w:val="000000"/>
          <w:sz w:val="20"/>
          <w:szCs w:val="20"/>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5"/>
      <w:r w:rsidRPr="00373837">
        <w:rPr>
          <w:sz w:val="20"/>
          <w:szCs w:val="20"/>
          <w:lang w:val="ru-RU"/>
        </w:rPr>
        <w:br/>
      </w:r>
      <w:bookmarkStart w:id="16" w:name="ef5aee1f-a1dd-4003-80d1-f508fdb757a81"/>
      <w:r w:rsidRPr="00373837">
        <w:rPr>
          <w:rFonts w:ascii="Times New Roman" w:hAnsi="Times New Roman"/>
          <w:color w:val="000000"/>
          <w:sz w:val="20"/>
          <w:szCs w:val="20"/>
          <w:lang w:val="ru-RU"/>
        </w:rPr>
        <w:t xml:space="preserve"> • Биология: 9-й класс: базовый уровень: учебник, 9 класс/ Пасечник В.В., Каменский А.А., Швецов Г.Г. и другие; под ред. </w:t>
      </w:r>
      <w:r w:rsidRPr="00373837">
        <w:rPr>
          <w:rFonts w:ascii="Times New Roman" w:hAnsi="Times New Roman"/>
          <w:color w:val="000000"/>
          <w:sz w:val="20"/>
          <w:szCs w:val="20"/>
        </w:rPr>
        <w:t>Пасечника В.В., Акционерное общество «Издательство «Просвещение»</w:t>
      </w:r>
      <w:bookmarkEnd w:id="16"/>
      <w:r w:rsidRPr="00373837">
        <w:rPr>
          <w:rFonts w:ascii="Times New Roman" w:hAnsi="Times New Roman"/>
          <w:color w:val="000000"/>
          <w:sz w:val="20"/>
          <w:szCs w:val="20"/>
        </w:rPr>
        <w:t>‌​</w:t>
      </w:r>
    </w:p>
    <w:p w:rsidR="00436C4F" w:rsidRPr="00373837" w:rsidRDefault="00373837">
      <w:pPr>
        <w:spacing w:after="0" w:line="480" w:lineRule="exact"/>
        <w:ind w:left="120"/>
        <w:rPr>
          <w:sz w:val="20"/>
          <w:szCs w:val="20"/>
          <w:lang w:val="ru-RU"/>
        </w:rPr>
      </w:pPr>
      <w:r w:rsidRPr="00373837">
        <w:rPr>
          <w:rFonts w:ascii="Times New Roman" w:hAnsi="Times New Roman"/>
          <w:color w:val="000000"/>
          <w:sz w:val="20"/>
          <w:szCs w:val="20"/>
          <w:lang w:val="ru-RU"/>
        </w:rPr>
        <w:t>​‌‌</w:t>
      </w:r>
    </w:p>
    <w:p w:rsidR="00436C4F" w:rsidRPr="00373837" w:rsidRDefault="00373837">
      <w:pPr>
        <w:spacing w:after="0"/>
        <w:ind w:left="120"/>
        <w:rPr>
          <w:sz w:val="20"/>
          <w:szCs w:val="20"/>
          <w:lang w:val="ru-RU"/>
        </w:rPr>
      </w:pPr>
      <w:r w:rsidRPr="00373837">
        <w:rPr>
          <w:rFonts w:ascii="Times New Roman" w:hAnsi="Times New Roman"/>
          <w:color w:val="000000"/>
          <w:sz w:val="20"/>
          <w:szCs w:val="20"/>
          <w:lang w:val="ru-RU"/>
        </w:rPr>
        <w:t>​</w:t>
      </w:r>
    </w:p>
    <w:p w:rsidR="00436C4F" w:rsidRPr="00373837" w:rsidRDefault="00373837">
      <w:pPr>
        <w:spacing w:after="0" w:line="480" w:lineRule="exact"/>
        <w:ind w:left="120"/>
        <w:rPr>
          <w:sz w:val="20"/>
          <w:szCs w:val="20"/>
          <w:lang w:val="ru-RU"/>
        </w:rPr>
      </w:pPr>
      <w:r w:rsidRPr="00373837">
        <w:rPr>
          <w:rFonts w:ascii="Times New Roman" w:hAnsi="Times New Roman"/>
          <w:b/>
          <w:color w:val="000000"/>
          <w:sz w:val="20"/>
          <w:szCs w:val="20"/>
          <w:lang w:val="ru-RU"/>
        </w:rPr>
        <w:t>МЕТОДИЧЕСКИЕ МАТЕРИАЛЫ ДЛЯ УЧИТЕЛЯ</w:t>
      </w:r>
    </w:p>
    <w:p w:rsidR="00436C4F" w:rsidRPr="00373837" w:rsidRDefault="00373837">
      <w:pPr>
        <w:spacing w:after="0" w:line="480" w:lineRule="exact"/>
        <w:ind w:left="120"/>
        <w:rPr>
          <w:sz w:val="20"/>
          <w:szCs w:val="20"/>
          <w:lang w:val="ru-RU"/>
        </w:rPr>
      </w:pPr>
      <w:r w:rsidRPr="00373837">
        <w:rPr>
          <w:rFonts w:ascii="Times New Roman" w:hAnsi="Times New Roman"/>
          <w:color w:val="000000"/>
          <w:sz w:val="20"/>
          <w:szCs w:val="20"/>
          <w:lang w:val="ru-RU"/>
        </w:rPr>
        <w:t>​‌</w:t>
      </w:r>
      <w:bookmarkStart w:id="17" w:name="2209f42f-fc21-454f-8857-623babe6c98c"/>
      <w:r w:rsidRPr="00373837">
        <w:rPr>
          <w:rFonts w:ascii="Times New Roman" w:hAnsi="Times New Roman"/>
          <w:color w:val="000000"/>
          <w:sz w:val="20"/>
          <w:szCs w:val="20"/>
          <w:lang w:val="ru-RU"/>
        </w:rPr>
        <w:t>методические пособия для учителя по ведению уроков Русский учебник, Указка.ру и др</w:t>
      </w:r>
      <w:bookmarkEnd w:id="17"/>
      <w:r w:rsidRPr="00373837">
        <w:rPr>
          <w:rFonts w:ascii="Times New Roman" w:hAnsi="Times New Roman"/>
          <w:color w:val="000000"/>
          <w:sz w:val="20"/>
          <w:szCs w:val="20"/>
          <w:lang w:val="ru-RU"/>
        </w:rPr>
        <w:t>‌​</w:t>
      </w:r>
    </w:p>
    <w:p w:rsidR="00436C4F" w:rsidRPr="00373837" w:rsidRDefault="00436C4F">
      <w:pPr>
        <w:spacing w:after="0"/>
        <w:ind w:left="120"/>
        <w:rPr>
          <w:sz w:val="20"/>
          <w:szCs w:val="20"/>
          <w:lang w:val="ru-RU"/>
        </w:rPr>
      </w:pPr>
    </w:p>
    <w:p w:rsidR="00436C4F" w:rsidRPr="00373837" w:rsidRDefault="00373837">
      <w:pPr>
        <w:spacing w:after="0" w:line="480" w:lineRule="exact"/>
        <w:ind w:left="120"/>
        <w:rPr>
          <w:sz w:val="20"/>
          <w:szCs w:val="20"/>
          <w:lang w:val="ru-RU"/>
        </w:rPr>
      </w:pPr>
      <w:r w:rsidRPr="00373837">
        <w:rPr>
          <w:rFonts w:ascii="Times New Roman" w:hAnsi="Times New Roman"/>
          <w:b/>
          <w:color w:val="000000"/>
          <w:sz w:val="20"/>
          <w:szCs w:val="20"/>
          <w:lang w:val="ru-RU"/>
        </w:rPr>
        <w:t>ЦИФРОВЫЕ ОБРАЗОВАТЕЛЬНЫЕ РЕСУРСЫ И РЕСУРСЫ СЕТИ ИНТЕРНЕТ</w:t>
      </w:r>
    </w:p>
    <w:p w:rsidR="00436C4F" w:rsidRPr="00373837" w:rsidRDefault="00373837">
      <w:pPr>
        <w:spacing w:after="0" w:line="480" w:lineRule="exact"/>
        <w:ind w:left="120"/>
        <w:rPr>
          <w:sz w:val="20"/>
          <w:szCs w:val="20"/>
          <w:lang w:val="ru-RU"/>
        </w:rPr>
        <w:sectPr w:rsidR="00436C4F" w:rsidRPr="00373837">
          <w:pgSz w:w="11906" w:h="16383"/>
          <w:pgMar w:top="1440" w:right="1440" w:bottom="1440" w:left="1440" w:header="0" w:footer="0" w:gutter="0"/>
          <w:cols w:space="720"/>
          <w:formProt w:val="0"/>
          <w:docGrid w:linePitch="100" w:charSpace="4096"/>
        </w:sectPr>
      </w:pPr>
      <w:r w:rsidRPr="00373837">
        <w:rPr>
          <w:rFonts w:ascii="Times New Roman" w:hAnsi="Times New Roman"/>
          <w:color w:val="000000"/>
          <w:sz w:val="20"/>
          <w:szCs w:val="20"/>
          <w:lang w:val="ru-RU"/>
        </w:rPr>
        <w:t>​</w:t>
      </w:r>
      <w:r w:rsidRPr="00373837">
        <w:rPr>
          <w:rFonts w:ascii="Times New Roman" w:hAnsi="Times New Roman"/>
          <w:color w:val="333333"/>
          <w:sz w:val="20"/>
          <w:szCs w:val="20"/>
          <w:lang w:val="ru-RU"/>
        </w:rPr>
        <w:t>​‌</w:t>
      </w:r>
      <w:bookmarkStart w:id="18" w:name="58b488b0-6075-4e79-8cce-36e3324edc42"/>
      <w:r w:rsidRPr="00373837">
        <w:rPr>
          <w:rFonts w:ascii="Times New Roman" w:hAnsi="Times New Roman"/>
          <w:color w:val="000000"/>
          <w:sz w:val="20"/>
          <w:szCs w:val="20"/>
          <w:lang w:val="ru-RU"/>
        </w:rPr>
        <w:t>ЦОР, ЦОК, платформа "Сферум",учу.ру</w:t>
      </w:r>
      <w:bookmarkEnd w:id="18"/>
      <w:r w:rsidRPr="00373837">
        <w:rPr>
          <w:rFonts w:ascii="Times New Roman" w:hAnsi="Times New Roman"/>
          <w:color w:val="333333"/>
          <w:sz w:val="20"/>
          <w:szCs w:val="20"/>
          <w:lang w:val="ru-RU"/>
        </w:rPr>
        <w:t>‌</w:t>
      </w:r>
      <w:r w:rsidRPr="00373837">
        <w:rPr>
          <w:rFonts w:ascii="Times New Roman" w:hAnsi="Times New Roman"/>
          <w:color w:val="000000"/>
          <w:sz w:val="20"/>
          <w:szCs w:val="20"/>
          <w:lang w:val="ru-RU"/>
        </w:rPr>
        <w:t>​</w:t>
      </w:r>
      <w:bookmarkStart w:id="19" w:name="block-4084548"/>
      <w:bookmarkStart w:id="20" w:name="block-40845481"/>
      <w:bookmarkEnd w:id="19"/>
      <w:bookmarkEnd w:id="20"/>
    </w:p>
    <w:p w:rsidR="00436C4F" w:rsidRPr="00373837" w:rsidRDefault="00436C4F">
      <w:pPr>
        <w:rPr>
          <w:sz w:val="20"/>
          <w:szCs w:val="20"/>
          <w:lang w:val="ru-RU"/>
        </w:rPr>
      </w:pPr>
    </w:p>
    <w:sectPr w:rsidR="00436C4F" w:rsidRPr="00373837">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37" w:rsidRDefault="00373837" w:rsidP="00373837">
      <w:pPr>
        <w:spacing w:after="0" w:line="240" w:lineRule="auto"/>
      </w:pPr>
      <w:r>
        <w:separator/>
      </w:r>
    </w:p>
  </w:endnote>
  <w:endnote w:type="continuationSeparator" w:id="0">
    <w:p w:rsidR="00373837" w:rsidRDefault="00373837" w:rsidP="0037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18881"/>
      <w:docPartObj>
        <w:docPartGallery w:val="Page Numbers (Bottom of Page)"/>
        <w:docPartUnique/>
      </w:docPartObj>
    </w:sdtPr>
    <w:sdtContent>
      <w:p w:rsidR="00373837" w:rsidRDefault="00373837">
        <w:pPr>
          <w:pStyle w:val="af4"/>
          <w:jc w:val="right"/>
        </w:pPr>
        <w:r>
          <w:fldChar w:fldCharType="begin"/>
        </w:r>
        <w:r>
          <w:instrText>PAGE   \* MERGEFORMAT</w:instrText>
        </w:r>
        <w:r>
          <w:fldChar w:fldCharType="separate"/>
        </w:r>
        <w:r w:rsidR="009D4DB0" w:rsidRPr="009D4DB0">
          <w:rPr>
            <w:noProof/>
            <w:lang w:val="ru-RU"/>
          </w:rPr>
          <w:t>68</w:t>
        </w:r>
        <w:r>
          <w:fldChar w:fldCharType="end"/>
        </w:r>
      </w:p>
    </w:sdtContent>
  </w:sdt>
  <w:p w:rsidR="00373837" w:rsidRDefault="0037383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37" w:rsidRDefault="00373837" w:rsidP="00373837">
      <w:pPr>
        <w:spacing w:after="0" w:line="240" w:lineRule="auto"/>
      </w:pPr>
      <w:r>
        <w:separator/>
      </w:r>
    </w:p>
  </w:footnote>
  <w:footnote w:type="continuationSeparator" w:id="0">
    <w:p w:rsidR="00373837" w:rsidRDefault="00373837" w:rsidP="00373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54D"/>
    <w:multiLevelType w:val="multilevel"/>
    <w:tmpl w:val="1CD2249A"/>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0A6781"/>
    <w:multiLevelType w:val="multilevel"/>
    <w:tmpl w:val="373E9FF4"/>
    <w:lvl w:ilvl="0">
      <w:start w:val="9"/>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BB37F9"/>
    <w:multiLevelType w:val="multilevel"/>
    <w:tmpl w:val="F8881390"/>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CD66A7"/>
    <w:multiLevelType w:val="multilevel"/>
    <w:tmpl w:val="C764C876"/>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263DFD"/>
    <w:multiLevelType w:val="multilevel"/>
    <w:tmpl w:val="A63028D0"/>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D03946"/>
    <w:multiLevelType w:val="multilevel"/>
    <w:tmpl w:val="07AEEB6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08194E"/>
    <w:multiLevelType w:val="multilevel"/>
    <w:tmpl w:val="E6946CC2"/>
    <w:lvl w:ilvl="0">
      <w:start w:val="7"/>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295E3C"/>
    <w:multiLevelType w:val="multilevel"/>
    <w:tmpl w:val="E9A64172"/>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2E34FB"/>
    <w:multiLevelType w:val="multilevel"/>
    <w:tmpl w:val="6884EC98"/>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515716C"/>
    <w:multiLevelType w:val="multilevel"/>
    <w:tmpl w:val="250EEB3E"/>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97975E5"/>
    <w:multiLevelType w:val="multilevel"/>
    <w:tmpl w:val="6DBC3B2E"/>
    <w:lvl w:ilvl="0">
      <w:start w:val="1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C506230"/>
    <w:multiLevelType w:val="multilevel"/>
    <w:tmpl w:val="1250CF9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0E6C99"/>
    <w:multiLevelType w:val="multilevel"/>
    <w:tmpl w:val="06B82724"/>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C3642BE"/>
    <w:multiLevelType w:val="multilevel"/>
    <w:tmpl w:val="5DD673D0"/>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1012A04"/>
    <w:multiLevelType w:val="multilevel"/>
    <w:tmpl w:val="2F0A01DA"/>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6BC7EB7"/>
    <w:multiLevelType w:val="multilevel"/>
    <w:tmpl w:val="EFF656CE"/>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C1E01D5"/>
    <w:multiLevelType w:val="multilevel"/>
    <w:tmpl w:val="089240BC"/>
    <w:lvl w:ilvl="0">
      <w:start w:val="1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0A41846"/>
    <w:multiLevelType w:val="multilevel"/>
    <w:tmpl w:val="B600C1AE"/>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38E695A"/>
    <w:multiLevelType w:val="multilevel"/>
    <w:tmpl w:val="C144D774"/>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A061716"/>
    <w:multiLevelType w:val="multilevel"/>
    <w:tmpl w:val="A7B2E210"/>
    <w:lvl w:ilvl="0">
      <w:start w:val="1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F3563FD"/>
    <w:multiLevelType w:val="multilevel"/>
    <w:tmpl w:val="6BCA9892"/>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F6F2AA8"/>
    <w:multiLevelType w:val="multilevel"/>
    <w:tmpl w:val="778A6E08"/>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74D7831"/>
    <w:multiLevelType w:val="multilevel"/>
    <w:tmpl w:val="8772AA5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7D4174A"/>
    <w:multiLevelType w:val="multilevel"/>
    <w:tmpl w:val="2CCCF3D4"/>
    <w:lvl w:ilvl="0">
      <w:start w:val="1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F13243E"/>
    <w:multiLevelType w:val="multilevel"/>
    <w:tmpl w:val="0DE675B8"/>
    <w:lvl w:ilvl="0">
      <w:start w:val="10"/>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F60230A"/>
    <w:multiLevelType w:val="multilevel"/>
    <w:tmpl w:val="DE1A1BA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18D2829"/>
    <w:multiLevelType w:val="multilevel"/>
    <w:tmpl w:val="D6F4C934"/>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41E24FC"/>
    <w:multiLevelType w:val="multilevel"/>
    <w:tmpl w:val="200E44C8"/>
    <w:lvl w:ilvl="0">
      <w:start w:val="8"/>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4BA0623"/>
    <w:multiLevelType w:val="multilevel"/>
    <w:tmpl w:val="2186938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67E34BA"/>
    <w:multiLevelType w:val="multilevel"/>
    <w:tmpl w:val="02165DA6"/>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740442C"/>
    <w:multiLevelType w:val="multilevel"/>
    <w:tmpl w:val="FA8A14D4"/>
    <w:lvl w:ilvl="0">
      <w:start w:val="1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B296236"/>
    <w:multiLevelType w:val="multilevel"/>
    <w:tmpl w:val="ED10088E"/>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F863C85"/>
    <w:multiLevelType w:val="multilevel"/>
    <w:tmpl w:val="012EAF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61E3500"/>
    <w:multiLevelType w:val="multilevel"/>
    <w:tmpl w:val="EB56CF02"/>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98943FF"/>
    <w:multiLevelType w:val="multilevel"/>
    <w:tmpl w:val="A67C7C46"/>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CE11E9A"/>
    <w:multiLevelType w:val="multilevel"/>
    <w:tmpl w:val="78A49072"/>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5"/>
  </w:num>
  <w:num w:numId="2">
    <w:abstractNumId w:val="34"/>
  </w:num>
  <w:num w:numId="3">
    <w:abstractNumId w:val="9"/>
  </w:num>
  <w:num w:numId="4">
    <w:abstractNumId w:val="14"/>
  </w:num>
  <w:num w:numId="5">
    <w:abstractNumId w:val="13"/>
  </w:num>
  <w:num w:numId="6">
    <w:abstractNumId w:val="17"/>
  </w:num>
  <w:num w:numId="7">
    <w:abstractNumId w:val="28"/>
  </w:num>
  <w:num w:numId="8">
    <w:abstractNumId w:val="29"/>
  </w:num>
  <w:num w:numId="9">
    <w:abstractNumId w:val="4"/>
  </w:num>
  <w:num w:numId="10">
    <w:abstractNumId w:val="5"/>
  </w:num>
  <w:num w:numId="11">
    <w:abstractNumId w:val="2"/>
  </w:num>
  <w:num w:numId="12">
    <w:abstractNumId w:val="35"/>
  </w:num>
  <w:num w:numId="13">
    <w:abstractNumId w:val="0"/>
  </w:num>
  <w:num w:numId="14">
    <w:abstractNumId w:val="15"/>
  </w:num>
  <w:num w:numId="15">
    <w:abstractNumId w:val="22"/>
  </w:num>
  <w:num w:numId="16">
    <w:abstractNumId w:val="21"/>
  </w:num>
  <w:num w:numId="17">
    <w:abstractNumId w:val="26"/>
  </w:num>
  <w:num w:numId="18">
    <w:abstractNumId w:val="12"/>
  </w:num>
  <w:num w:numId="19">
    <w:abstractNumId w:val="33"/>
  </w:num>
  <w:num w:numId="20">
    <w:abstractNumId w:val="7"/>
  </w:num>
  <w:num w:numId="21">
    <w:abstractNumId w:val="11"/>
  </w:num>
  <w:num w:numId="22">
    <w:abstractNumId w:val="8"/>
  </w:num>
  <w:num w:numId="23">
    <w:abstractNumId w:val="3"/>
  </w:num>
  <w:num w:numId="24">
    <w:abstractNumId w:val="31"/>
  </w:num>
  <w:num w:numId="25">
    <w:abstractNumId w:val="20"/>
  </w:num>
  <w:num w:numId="26">
    <w:abstractNumId w:val="18"/>
  </w:num>
  <w:num w:numId="27">
    <w:abstractNumId w:val="6"/>
  </w:num>
  <w:num w:numId="28">
    <w:abstractNumId w:val="27"/>
  </w:num>
  <w:num w:numId="29">
    <w:abstractNumId w:val="1"/>
  </w:num>
  <w:num w:numId="30">
    <w:abstractNumId w:val="24"/>
  </w:num>
  <w:num w:numId="31">
    <w:abstractNumId w:val="19"/>
  </w:num>
  <w:num w:numId="32">
    <w:abstractNumId w:val="10"/>
  </w:num>
  <w:num w:numId="33">
    <w:abstractNumId w:val="23"/>
  </w:num>
  <w:num w:numId="34">
    <w:abstractNumId w:val="30"/>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36C4F"/>
    <w:rsid w:val="00063A1B"/>
    <w:rsid w:val="00373837"/>
    <w:rsid w:val="00436C4F"/>
    <w:rsid w:val="009D4D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customStyle="1" w:styleId="aa">
    <w:name w:val="Заголовок"/>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pPr>
  </w:style>
  <w:style w:type="paragraph" w:styleId="ac">
    <w:name w:val="List"/>
    <w:basedOn w:val="ab"/>
    <w:rPr>
      <w:rFonts w:ascii="PT Astra Serif" w:hAnsi="PT Astra Serif" w:cs="Noto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customStyle="1" w:styleId="af">
    <w:name w:val="Верхний и нижний колонтитулы"/>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37383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73837"/>
    <w:rPr>
      <w:rFonts w:ascii="Tahoma" w:hAnsi="Tahoma" w:cs="Tahoma"/>
      <w:sz w:val="16"/>
      <w:szCs w:val="16"/>
    </w:rPr>
  </w:style>
  <w:style w:type="paragraph" w:styleId="af4">
    <w:name w:val="footer"/>
    <w:basedOn w:val="a"/>
    <w:link w:val="af5"/>
    <w:uiPriority w:val="99"/>
    <w:unhideWhenUsed/>
    <w:rsid w:val="0037383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7383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webSettings" Target="webSetting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footnotes" Target="footnote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endnotes" Target="endnotes.xm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footer" Target="footer1.xm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microsoft.com/office/2007/relationships/stylesWithEffects" Target="stylesWithEffects.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numbering" Target="numbering.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68</Pages>
  <Words>19379</Words>
  <Characters>110464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Люба</cp:lastModifiedBy>
  <cp:revision>4</cp:revision>
  <cp:lastPrinted>2023-09-21T00:03:00Z</cp:lastPrinted>
  <dcterms:created xsi:type="dcterms:W3CDTF">2023-09-20T23:35:00Z</dcterms:created>
  <dcterms:modified xsi:type="dcterms:W3CDTF">2023-09-21T00:12:00Z</dcterms:modified>
  <dc:language>ru-RU</dc:language>
</cp:coreProperties>
</file>